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49B97" w14:textId="77777777" w:rsidR="00F5662F" w:rsidRPr="00204A4F" w:rsidRDefault="00F5662F" w:rsidP="001579FD">
      <w:pPr>
        <w:jc w:val="center"/>
        <w:rPr>
          <w:rFonts w:asciiTheme="minorHAnsi" w:hAnsiTheme="minorHAnsi" w:cstheme="minorHAnsi"/>
          <w:b/>
          <w:sz w:val="16"/>
          <w:szCs w:val="16"/>
          <w:lang w:val="fr-LU"/>
        </w:rPr>
      </w:pPr>
    </w:p>
    <w:p w14:paraId="1781CE58" w14:textId="4952C58F" w:rsidR="003A3F68" w:rsidRDefault="001579FD" w:rsidP="001579FD">
      <w:pPr>
        <w:jc w:val="center"/>
        <w:rPr>
          <w:rFonts w:asciiTheme="minorHAnsi" w:hAnsiTheme="minorHAnsi" w:cstheme="minorHAnsi"/>
          <w:b/>
          <w:sz w:val="28"/>
          <w:lang w:val="fr-LU"/>
        </w:rPr>
      </w:pPr>
      <w:r w:rsidRPr="001579FD">
        <w:rPr>
          <w:rFonts w:asciiTheme="minorHAnsi" w:hAnsiTheme="minorHAnsi" w:cstheme="minorHAnsi"/>
          <w:b/>
          <w:sz w:val="28"/>
          <w:lang w:val="fr-LU"/>
        </w:rPr>
        <w:t xml:space="preserve">Poste </w:t>
      </w:r>
      <w:r w:rsidR="00D5022F">
        <w:rPr>
          <w:rFonts w:asciiTheme="minorHAnsi" w:hAnsiTheme="minorHAnsi" w:cstheme="minorHAnsi"/>
          <w:b/>
          <w:sz w:val="28"/>
          <w:lang w:val="fr-LU"/>
        </w:rPr>
        <w:t>psychologue 4</w:t>
      </w:r>
      <w:r w:rsidRPr="001579FD">
        <w:rPr>
          <w:rFonts w:asciiTheme="minorHAnsi" w:hAnsiTheme="minorHAnsi" w:cstheme="minorHAnsi"/>
          <w:b/>
          <w:sz w:val="28"/>
          <w:lang w:val="fr-LU"/>
        </w:rPr>
        <w:t xml:space="preserve">0h/semaine </w:t>
      </w:r>
      <w:r w:rsidR="00D5022F">
        <w:rPr>
          <w:rFonts w:asciiTheme="minorHAnsi" w:hAnsiTheme="minorHAnsi" w:cstheme="minorHAnsi"/>
          <w:b/>
          <w:sz w:val="28"/>
          <w:lang w:val="fr-LU"/>
        </w:rPr>
        <w:t>- CDD</w:t>
      </w:r>
    </w:p>
    <w:p w14:paraId="477FF8DA" w14:textId="0DB14512" w:rsidR="000A0C9D" w:rsidRPr="00D5115D" w:rsidRDefault="00D5022F" w:rsidP="00D5022F">
      <w:pPr>
        <w:jc w:val="center"/>
        <w:rPr>
          <w:rFonts w:asciiTheme="minorHAnsi" w:hAnsiTheme="minorHAnsi" w:cstheme="minorHAnsi"/>
          <w:b/>
          <w:sz w:val="28"/>
        </w:rPr>
      </w:pPr>
      <w:r w:rsidRPr="00D5115D">
        <w:rPr>
          <w:rFonts w:asciiTheme="minorHAnsi" w:hAnsiTheme="minorHAnsi" w:cstheme="minorHAnsi"/>
          <w:b/>
          <w:sz w:val="28"/>
        </w:rPr>
        <w:t xml:space="preserve">LOG-in « an e </w:t>
      </w:r>
      <w:proofErr w:type="spellStart"/>
      <w:r w:rsidRPr="00D5115D">
        <w:rPr>
          <w:rFonts w:asciiTheme="minorHAnsi" w:hAnsiTheme="minorHAnsi" w:cstheme="minorHAnsi"/>
          <w:b/>
          <w:sz w:val="28"/>
        </w:rPr>
        <w:t>Liewen</w:t>
      </w:r>
      <w:proofErr w:type="spellEnd"/>
      <w:r w:rsidRPr="00D5115D">
        <w:rPr>
          <w:rFonts w:asciiTheme="minorHAnsi" w:hAnsiTheme="minorHAnsi" w:cstheme="minorHAnsi"/>
          <w:b/>
          <w:sz w:val="28"/>
        </w:rPr>
        <w:t xml:space="preserve"> Ouni Gewalt » et </w:t>
      </w:r>
      <w:r w:rsidR="001579FD" w:rsidRPr="00D5115D">
        <w:rPr>
          <w:rFonts w:asciiTheme="minorHAnsi" w:hAnsiTheme="minorHAnsi" w:cstheme="minorHAnsi"/>
          <w:b/>
          <w:sz w:val="28"/>
        </w:rPr>
        <w:t>Foyer Sud « Fraen an Nout »</w:t>
      </w:r>
      <w:r w:rsidRPr="00D5115D">
        <w:rPr>
          <w:rFonts w:asciiTheme="minorHAnsi" w:hAnsiTheme="minorHAnsi" w:cstheme="minorHAnsi"/>
          <w:b/>
          <w:sz w:val="28"/>
        </w:rPr>
        <w:t xml:space="preserve"> asbl</w:t>
      </w:r>
    </w:p>
    <w:p w14:paraId="137AA8A7" w14:textId="60AA94A4" w:rsidR="000A0C9D" w:rsidRPr="00D5022F" w:rsidRDefault="000A0C9D" w:rsidP="001579FD">
      <w:pPr>
        <w:jc w:val="center"/>
        <w:rPr>
          <w:rFonts w:asciiTheme="minorHAnsi" w:hAnsiTheme="minorHAnsi" w:cstheme="minorHAnsi"/>
          <w:b/>
          <w:sz w:val="28"/>
          <w:szCs w:val="28"/>
          <w:lang w:val="fr-LU"/>
        </w:rPr>
      </w:pPr>
      <w:r w:rsidRPr="00D5022F">
        <w:rPr>
          <w:rFonts w:asciiTheme="minorHAnsi" w:hAnsiTheme="minorHAnsi" w:cstheme="minorHAnsi"/>
          <w:b/>
          <w:sz w:val="28"/>
          <w:szCs w:val="28"/>
          <w:lang w:val="fr-LU"/>
        </w:rPr>
        <w:t>CCT SAS, carrière C</w:t>
      </w:r>
      <w:r w:rsidR="00D5022F" w:rsidRPr="00D5022F">
        <w:rPr>
          <w:rFonts w:asciiTheme="minorHAnsi" w:hAnsiTheme="minorHAnsi" w:cstheme="minorHAnsi"/>
          <w:b/>
          <w:sz w:val="28"/>
          <w:szCs w:val="28"/>
          <w:lang w:val="fr-LU"/>
        </w:rPr>
        <w:t>7</w:t>
      </w:r>
    </w:p>
    <w:p w14:paraId="63A4BFE5" w14:textId="77777777" w:rsidR="000A0C9D" w:rsidRPr="00204A4F" w:rsidRDefault="000A0C9D" w:rsidP="001579FD">
      <w:pPr>
        <w:jc w:val="center"/>
        <w:rPr>
          <w:rFonts w:asciiTheme="minorHAnsi" w:hAnsiTheme="minorHAnsi" w:cstheme="minorHAnsi"/>
          <w:b/>
          <w:sz w:val="16"/>
          <w:szCs w:val="16"/>
          <w:lang w:val="fr-LU"/>
        </w:rPr>
      </w:pPr>
    </w:p>
    <w:p w14:paraId="42629AFE" w14:textId="77777777" w:rsidR="001579FD" w:rsidRPr="00204A4F" w:rsidRDefault="001579FD" w:rsidP="001579FD">
      <w:pPr>
        <w:jc w:val="both"/>
        <w:rPr>
          <w:rFonts w:asciiTheme="minorHAnsi" w:hAnsiTheme="minorHAnsi" w:cstheme="minorHAnsi"/>
          <w:sz w:val="16"/>
          <w:szCs w:val="16"/>
          <w:lang w:val="fr-LU"/>
        </w:rPr>
      </w:pPr>
    </w:p>
    <w:p w14:paraId="5BE0E434" w14:textId="04841C1C" w:rsidR="001579FD" w:rsidRDefault="001579FD" w:rsidP="00204A4F">
      <w:pPr>
        <w:jc w:val="both"/>
        <w:rPr>
          <w:rFonts w:asciiTheme="minorHAnsi" w:hAnsiTheme="minorHAnsi" w:cstheme="minorHAnsi"/>
          <w:lang w:val="fr-LU"/>
        </w:rPr>
      </w:pPr>
      <w:r w:rsidRPr="001579FD">
        <w:rPr>
          <w:rFonts w:asciiTheme="minorHAnsi" w:hAnsiTheme="minorHAnsi" w:cstheme="minorHAnsi"/>
          <w:lang w:val="fr-LU"/>
        </w:rPr>
        <w:t>Votre profil :</w:t>
      </w:r>
    </w:p>
    <w:p w14:paraId="6A4563A1" w14:textId="77777777" w:rsidR="00204A4F" w:rsidRPr="00204A4F" w:rsidRDefault="00204A4F" w:rsidP="00204A4F">
      <w:pPr>
        <w:jc w:val="both"/>
        <w:rPr>
          <w:rFonts w:asciiTheme="minorHAnsi" w:hAnsiTheme="minorHAnsi" w:cstheme="minorHAnsi"/>
          <w:sz w:val="12"/>
          <w:szCs w:val="12"/>
          <w:lang w:val="fr-LU"/>
        </w:rPr>
      </w:pPr>
    </w:p>
    <w:p w14:paraId="24E27612" w14:textId="2B29C38F" w:rsidR="00D5022F" w:rsidRPr="00D5022F" w:rsidRDefault="00204A4F" w:rsidP="00204A4F">
      <w:pPr>
        <w:pStyle w:val="Paragraphedeliste"/>
        <w:numPr>
          <w:ilvl w:val="0"/>
          <w:numId w:val="1"/>
        </w:numPr>
        <w:jc w:val="both"/>
        <w:rPr>
          <w:rFonts w:asciiTheme="minorHAnsi" w:hAnsiTheme="minorHAnsi" w:cstheme="minorHAnsi"/>
          <w:lang w:eastAsia="fr-LU"/>
        </w:rPr>
      </w:pPr>
      <w:r>
        <w:rPr>
          <w:rFonts w:asciiTheme="minorHAnsi" w:hAnsiTheme="minorHAnsi" w:cstheme="minorHAnsi"/>
          <w:lang w:eastAsia="fr-LU"/>
        </w:rPr>
        <w:t>T</w:t>
      </w:r>
      <w:r w:rsidR="00D5022F" w:rsidRPr="00D5022F">
        <w:rPr>
          <w:rFonts w:asciiTheme="minorHAnsi" w:hAnsiTheme="minorHAnsi" w:cstheme="minorHAnsi"/>
          <w:lang w:eastAsia="fr-LU"/>
        </w:rPr>
        <w:t>itulaire d’un master en psychologie clinique ou diplôme équivalent reconnu au Luxembourg avec une formation universitaire en psychothérapie (acquis</w:t>
      </w:r>
      <w:r w:rsidR="00D5022F">
        <w:rPr>
          <w:rFonts w:asciiTheme="minorHAnsi" w:hAnsiTheme="minorHAnsi" w:cstheme="minorHAnsi"/>
          <w:lang w:eastAsia="fr-LU"/>
        </w:rPr>
        <w:t>e</w:t>
      </w:r>
      <w:r w:rsidR="00D5022F" w:rsidRPr="00D5022F">
        <w:rPr>
          <w:rFonts w:asciiTheme="minorHAnsi" w:hAnsiTheme="minorHAnsi" w:cstheme="minorHAnsi"/>
          <w:lang w:eastAsia="fr-LU"/>
        </w:rPr>
        <w:t xml:space="preserve"> ou en cours de formation) reconnu</w:t>
      </w:r>
      <w:r>
        <w:rPr>
          <w:rFonts w:asciiTheme="minorHAnsi" w:hAnsiTheme="minorHAnsi" w:cstheme="minorHAnsi"/>
          <w:lang w:eastAsia="fr-LU"/>
        </w:rPr>
        <w:t>e</w:t>
      </w:r>
      <w:r w:rsidR="00D5022F" w:rsidRPr="00D5022F">
        <w:rPr>
          <w:rFonts w:asciiTheme="minorHAnsi" w:hAnsiTheme="minorHAnsi" w:cstheme="minorHAnsi"/>
          <w:lang w:eastAsia="fr-LU"/>
        </w:rPr>
        <w:t xml:space="preserve"> au Grand-Duché.</w:t>
      </w:r>
      <w:r w:rsidR="00D5022F">
        <w:rPr>
          <w:rFonts w:asciiTheme="minorHAnsi" w:hAnsiTheme="minorHAnsi" w:cstheme="minorHAnsi"/>
          <w:lang w:eastAsia="fr-LU"/>
        </w:rPr>
        <w:t xml:space="preserve"> Une formation en psychotraumatologie constitue un a</w:t>
      </w:r>
      <w:r>
        <w:rPr>
          <w:rFonts w:asciiTheme="minorHAnsi" w:hAnsiTheme="minorHAnsi" w:cstheme="minorHAnsi"/>
          <w:lang w:eastAsia="fr-LU"/>
        </w:rPr>
        <w:t>tout</w:t>
      </w:r>
      <w:r w:rsidR="00D5022F">
        <w:rPr>
          <w:rFonts w:asciiTheme="minorHAnsi" w:hAnsiTheme="minorHAnsi" w:cstheme="minorHAnsi"/>
          <w:lang w:eastAsia="fr-LU"/>
        </w:rPr>
        <w:t>.</w:t>
      </w:r>
    </w:p>
    <w:p w14:paraId="70592953" w14:textId="757646D1" w:rsidR="00D5022F" w:rsidRDefault="00D5022F" w:rsidP="00204A4F">
      <w:pPr>
        <w:pStyle w:val="Paragraphedeliste"/>
        <w:numPr>
          <w:ilvl w:val="0"/>
          <w:numId w:val="1"/>
        </w:numPr>
        <w:jc w:val="both"/>
        <w:rPr>
          <w:rFonts w:asciiTheme="minorHAnsi" w:hAnsiTheme="minorHAnsi" w:cstheme="minorHAnsi"/>
          <w:lang w:eastAsia="fr-LU"/>
        </w:rPr>
      </w:pPr>
      <w:r>
        <w:rPr>
          <w:rFonts w:asciiTheme="minorHAnsi" w:hAnsiTheme="minorHAnsi" w:cstheme="minorHAnsi"/>
          <w:lang w:eastAsia="fr-LU"/>
        </w:rPr>
        <w:t>Maîtrise des</w:t>
      </w:r>
      <w:r w:rsidRPr="00D5022F">
        <w:rPr>
          <w:rFonts w:asciiTheme="minorHAnsi" w:hAnsiTheme="minorHAnsi" w:cstheme="minorHAnsi"/>
          <w:lang w:eastAsia="fr-LU"/>
        </w:rPr>
        <w:t xml:space="preserve"> langues usuelles du pays</w:t>
      </w:r>
      <w:r>
        <w:rPr>
          <w:rFonts w:asciiTheme="minorHAnsi" w:hAnsiTheme="minorHAnsi" w:cstheme="minorHAnsi"/>
          <w:lang w:eastAsia="fr-LU"/>
        </w:rPr>
        <w:t>. T</w:t>
      </w:r>
      <w:r w:rsidRPr="00D5022F">
        <w:rPr>
          <w:rFonts w:asciiTheme="minorHAnsi" w:hAnsiTheme="minorHAnsi" w:cstheme="minorHAnsi"/>
          <w:lang w:eastAsia="fr-LU"/>
        </w:rPr>
        <w:t>oute autre langue cons</w:t>
      </w:r>
      <w:r>
        <w:rPr>
          <w:rFonts w:asciiTheme="minorHAnsi" w:hAnsiTheme="minorHAnsi" w:cstheme="minorHAnsi"/>
          <w:lang w:eastAsia="fr-LU"/>
        </w:rPr>
        <w:t>titue</w:t>
      </w:r>
      <w:r w:rsidRPr="00D5022F">
        <w:rPr>
          <w:rFonts w:asciiTheme="minorHAnsi" w:hAnsiTheme="minorHAnsi" w:cstheme="minorHAnsi"/>
          <w:lang w:eastAsia="fr-LU"/>
        </w:rPr>
        <w:t xml:space="preserve"> un avantage</w:t>
      </w:r>
      <w:r>
        <w:rPr>
          <w:rFonts w:asciiTheme="minorHAnsi" w:hAnsiTheme="minorHAnsi" w:cstheme="minorHAnsi"/>
          <w:lang w:eastAsia="fr-LU"/>
        </w:rPr>
        <w:t>.</w:t>
      </w:r>
    </w:p>
    <w:p w14:paraId="123C1E44" w14:textId="1B770183" w:rsidR="00D5022F" w:rsidRPr="001579FD" w:rsidRDefault="00D5022F" w:rsidP="00204A4F">
      <w:pPr>
        <w:pStyle w:val="Paragraphedeliste"/>
        <w:numPr>
          <w:ilvl w:val="0"/>
          <w:numId w:val="1"/>
        </w:numPr>
        <w:jc w:val="both"/>
        <w:rPr>
          <w:rFonts w:asciiTheme="minorHAnsi" w:hAnsiTheme="minorHAnsi" w:cstheme="minorHAnsi"/>
          <w:lang w:val="fr-LU"/>
        </w:rPr>
      </w:pPr>
      <w:r w:rsidRPr="001579FD">
        <w:rPr>
          <w:rFonts w:asciiTheme="minorHAnsi" w:hAnsiTheme="minorHAnsi" w:cstheme="minorHAnsi"/>
          <w:lang w:val="fr-LU"/>
        </w:rPr>
        <w:t>Compétences professionnelles, sociales et personnelles</w:t>
      </w:r>
      <w:r w:rsidR="0087077E">
        <w:rPr>
          <w:rFonts w:asciiTheme="minorHAnsi" w:hAnsiTheme="minorHAnsi" w:cstheme="minorHAnsi"/>
          <w:lang w:val="fr-LU"/>
        </w:rPr>
        <w:t>.</w:t>
      </w:r>
    </w:p>
    <w:p w14:paraId="0A425A3E" w14:textId="1194099B" w:rsidR="00D5022F" w:rsidRDefault="00D5022F" w:rsidP="00204A4F">
      <w:pPr>
        <w:pStyle w:val="Paragraphedeliste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lang w:val="fr-LU"/>
        </w:rPr>
      </w:pPr>
      <w:r w:rsidRPr="001579FD">
        <w:rPr>
          <w:rFonts w:asciiTheme="minorHAnsi" w:hAnsiTheme="minorHAnsi" w:cstheme="minorHAnsi"/>
          <w:lang w:val="fr-LU"/>
        </w:rPr>
        <w:t>Capacité de travailler en équipe</w:t>
      </w:r>
      <w:r w:rsidR="0087077E">
        <w:rPr>
          <w:rFonts w:asciiTheme="minorHAnsi" w:hAnsiTheme="minorHAnsi" w:cstheme="minorHAnsi"/>
          <w:lang w:val="fr-LU"/>
        </w:rPr>
        <w:t xml:space="preserve"> pluridisciplinaire</w:t>
      </w:r>
      <w:r w:rsidRPr="001579FD">
        <w:rPr>
          <w:rFonts w:asciiTheme="minorHAnsi" w:hAnsiTheme="minorHAnsi" w:cstheme="minorHAnsi"/>
          <w:lang w:val="fr-LU"/>
        </w:rPr>
        <w:t>, flexibilité, autonomie et fiabilité</w:t>
      </w:r>
      <w:r w:rsidR="0087077E">
        <w:rPr>
          <w:rFonts w:asciiTheme="minorHAnsi" w:hAnsiTheme="minorHAnsi" w:cstheme="minorHAnsi"/>
          <w:lang w:val="fr-LU"/>
        </w:rPr>
        <w:t>.</w:t>
      </w:r>
    </w:p>
    <w:p w14:paraId="0BB93649" w14:textId="77777777" w:rsidR="00204A4F" w:rsidRPr="00204A4F" w:rsidRDefault="00204A4F" w:rsidP="00204A4F">
      <w:pPr>
        <w:pStyle w:val="Paragraphedeliste"/>
        <w:ind w:left="714"/>
        <w:jc w:val="both"/>
        <w:rPr>
          <w:rFonts w:asciiTheme="minorHAnsi" w:hAnsiTheme="minorHAnsi" w:cstheme="minorHAnsi"/>
          <w:lang w:val="fr-LU"/>
        </w:rPr>
      </w:pPr>
    </w:p>
    <w:p w14:paraId="3B7507A1" w14:textId="77777777" w:rsidR="001579FD" w:rsidRDefault="001579FD" w:rsidP="00204A4F">
      <w:pPr>
        <w:jc w:val="both"/>
        <w:rPr>
          <w:rFonts w:asciiTheme="minorHAnsi" w:hAnsiTheme="minorHAnsi" w:cstheme="minorHAnsi"/>
          <w:lang w:val="fr-LU"/>
        </w:rPr>
      </w:pPr>
      <w:r w:rsidRPr="001579FD">
        <w:rPr>
          <w:rFonts w:asciiTheme="minorHAnsi" w:hAnsiTheme="minorHAnsi" w:cstheme="minorHAnsi"/>
          <w:lang w:val="fr-LU"/>
        </w:rPr>
        <w:t>Nous offrons :</w:t>
      </w:r>
    </w:p>
    <w:p w14:paraId="3197D60D" w14:textId="77777777" w:rsidR="00204A4F" w:rsidRPr="00204A4F" w:rsidRDefault="00204A4F" w:rsidP="00204A4F">
      <w:pPr>
        <w:jc w:val="both"/>
        <w:rPr>
          <w:rFonts w:asciiTheme="minorHAnsi" w:hAnsiTheme="minorHAnsi" w:cstheme="minorHAnsi"/>
          <w:sz w:val="12"/>
          <w:szCs w:val="12"/>
          <w:lang w:val="fr-LU"/>
        </w:rPr>
      </w:pPr>
    </w:p>
    <w:p w14:paraId="51251AEA" w14:textId="7C4015A5" w:rsidR="00D5022F" w:rsidRPr="0087077E" w:rsidRDefault="00D5022F" w:rsidP="00204A4F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theme="minorHAnsi"/>
          <w:lang w:eastAsia="fr-LU"/>
        </w:rPr>
      </w:pPr>
      <w:r w:rsidRPr="00D5022F">
        <w:rPr>
          <w:rFonts w:asciiTheme="minorHAnsi" w:hAnsiTheme="minorHAnsi" w:cstheme="minorHAnsi"/>
          <w:lang w:eastAsia="fr-LU"/>
        </w:rPr>
        <w:t>Un contrat à durée déterminé</w:t>
      </w:r>
      <w:r w:rsidR="00204A4F">
        <w:rPr>
          <w:rFonts w:asciiTheme="minorHAnsi" w:hAnsiTheme="minorHAnsi" w:cstheme="minorHAnsi"/>
          <w:lang w:eastAsia="fr-LU"/>
        </w:rPr>
        <w:t>e</w:t>
      </w:r>
      <w:r w:rsidRPr="00D5022F">
        <w:rPr>
          <w:rFonts w:asciiTheme="minorHAnsi" w:hAnsiTheme="minorHAnsi" w:cstheme="minorHAnsi"/>
          <w:lang w:eastAsia="fr-LU"/>
        </w:rPr>
        <w:t xml:space="preserve"> à 40 heures par semaine pour le remplacement d’un congé de maternité suivi d’un congé parental</w:t>
      </w:r>
      <w:r w:rsidR="0087077E">
        <w:rPr>
          <w:rFonts w:asciiTheme="minorHAnsi" w:hAnsiTheme="minorHAnsi" w:cstheme="minorHAnsi"/>
          <w:lang w:eastAsia="fr-LU"/>
        </w:rPr>
        <w:t xml:space="preserve"> à partir du 13/01/2027</w:t>
      </w:r>
    </w:p>
    <w:p w14:paraId="5254219C" w14:textId="22EFFDEF" w:rsidR="00D5022F" w:rsidRPr="00204A4F" w:rsidRDefault="001579FD" w:rsidP="00E67840">
      <w:pPr>
        <w:pStyle w:val="Paragraphedeliste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  <w:lang w:val="fr-LU"/>
        </w:rPr>
      </w:pPr>
      <w:r w:rsidRPr="00204A4F">
        <w:rPr>
          <w:rFonts w:asciiTheme="minorHAnsi" w:hAnsiTheme="minorHAnsi" w:cstheme="minorHAnsi"/>
          <w:lang w:val="fr-LU"/>
        </w:rPr>
        <w:t>Rémunération selon CCT</w:t>
      </w:r>
      <w:r w:rsidR="000A0C9D" w:rsidRPr="00204A4F">
        <w:rPr>
          <w:rFonts w:asciiTheme="minorHAnsi" w:hAnsiTheme="minorHAnsi" w:cstheme="minorHAnsi"/>
          <w:lang w:val="fr-LU"/>
        </w:rPr>
        <w:t xml:space="preserve"> S</w:t>
      </w:r>
      <w:r w:rsidRPr="00204A4F">
        <w:rPr>
          <w:rFonts w:asciiTheme="minorHAnsi" w:hAnsiTheme="minorHAnsi" w:cstheme="minorHAnsi"/>
          <w:lang w:val="fr-LU"/>
        </w:rPr>
        <w:t>AS, carrière C</w:t>
      </w:r>
      <w:r w:rsidR="00D5022F" w:rsidRPr="00204A4F">
        <w:rPr>
          <w:rFonts w:asciiTheme="minorHAnsi" w:hAnsiTheme="minorHAnsi" w:cstheme="minorHAnsi"/>
          <w:lang w:val="fr-LU"/>
        </w:rPr>
        <w:t>7</w:t>
      </w:r>
      <w:r w:rsidR="00204A4F" w:rsidRPr="00204A4F">
        <w:rPr>
          <w:rFonts w:asciiTheme="minorHAnsi" w:hAnsiTheme="minorHAnsi" w:cstheme="minorHAnsi"/>
          <w:lang w:val="fr-LU"/>
        </w:rPr>
        <w:t xml:space="preserve"> et </w:t>
      </w:r>
      <w:r w:rsidR="00204A4F">
        <w:rPr>
          <w:rFonts w:asciiTheme="minorHAnsi" w:hAnsiTheme="minorHAnsi" w:cstheme="minorHAnsi"/>
          <w:lang w:val="fr-LU"/>
        </w:rPr>
        <w:t>c</w:t>
      </w:r>
      <w:r w:rsidR="00D5022F" w:rsidRPr="00204A4F">
        <w:rPr>
          <w:rFonts w:asciiTheme="minorHAnsi" w:hAnsiTheme="minorHAnsi" w:cstheme="minorHAnsi"/>
          <w:lang w:val="fr-LU"/>
        </w:rPr>
        <w:t>onditions de travail conformes à la convention CCT SAS</w:t>
      </w:r>
    </w:p>
    <w:p w14:paraId="43BFED08" w14:textId="7454DF92" w:rsidR="001579FD" w:rsidRPr="001579FD" w:rsidRDefault="0087077E" w:rsidP="00204A4F">
      <w:pPr>
        <w:pStyle w:val="Paragraphedeliste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  <w:lang w:val="fr-LU"/>
        </w:rPr>
      </w:pPr>
      <w:r>
        <w:rPr>
          <w:rFonts w:asciiTheme="minorHAnsi" w:hAnsiTheme="minorHAnsi" w:cstheme="minorHAnsi"/>
          <w:lang w:val="fr-LU"/>
        </w:rPr>
        <w:t>S</w:t>
      </w:r>
      <w:r w:rsidR="001579FD" w:rsidRPr="001579FD">
        <w:rPr>
          <w:rFonts w:asciiTheme="minorHAnsi" w:hAnsiTheme="minorHAnsi" w:cstheme="minorHAnsi"/>
          <w:lang w:val="fr-LU"/>
        </w:rPr>
        <w:t>upervisons</w:t>
      </w:r>
      <w:r>
        <w:rPr>
          <w:rFonts w:asciiTheme="minorHAnsi" w:hAnsiTheme="minorHAnsi" w:cstheme="minorHAnsi"/>
          <w:lang w:val="fr-LU"/>
        </w:rPr>
        <w:t xml:space="preserve"> individuelles et collectives</w:t>
      </w:r>
    </w:p>
    <w:p w14:paraId="34F5218D" w14:textId="6F94CC72" w:rsidR="001579FD" w:rsidRDefault="001579FD" w:rsidP="00204A4F">
      <w:pPr>
        <w:pStyle w:val="Paragraphedeliste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  <w:lang w:val="fr-LU"/>
        </w:rPr>
      </w:pPr>
      <w:r w:rsidRPr="001579FD">
        <w:rPr>
          <w:rFonts w:asciiTheme="minorHAnsi" w:hAnsiTheme="minorHAnsi" w:cstheme="minorHAnsi"/>
          <w:lang w:val="fr-LU"/>
        </w:rPr>
        <w:t>Un champ de travail intéressant et varié</w:t>
      </w:r>
      <w:r w:rsidR="0087077E">
        <w:rPr>
          <w:rFonts w:asciiTheme="minorHAnsi" w:hAnsiTheme="minorHAnsi" w:cstheme="minorHAnsi"/>
          <w:lang w:val="fr-LU"/>
        </w:rPr>
        <w:t xml:space="preserve"> dans un service en pleine évolution</w:t>
      </w:r>
    </w:p>
    <w:p w14:paraId="0E28808C" w14:textId="109DE429" w:rsidR="0087077E" w:rsidRDefault="0087077E" w:rsidP="00204A4F">
      <w:pPr>
        <w:pStyle w:val="Paragraphedeliste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  <w:lang w:val="fr-LU"/>
        </w:rPr>
      </w:pPr>
      <w:r>
        <w:rPr>
          <w:rFonts w:asciiTheme="minorHAnsi" w:hAnsiTheme="minorHAnsi" w:cstheme="minorHAnsi"/>
          <w:lang w:val="fr-LU"/>
        </w:rPr>
        <w:t>Bureau indépendant</w:t>
      </w:r>
    </w:p>
    <w:p w14:paraId="510BB582" w14:textId="77777777" w:rsidR="00204A4F" w:rsidRPr="00204A4F" w:rsidRDefault="00204A4F" w:rsidP="00204A4F">
      <w:pPr>
        <w:pStyle w:val="Paragraphedeliste"/>
        <w:ind w:left="714"/>
        <w:jc w:val="both"/>
        <w:rPr>
          <w:rFonts w:asciiTheme="minorHAnsi" w:hAnsiTheme="minorHAnsi" w:cstheme="minorHAnsi"/>
          <w:lang w:val="fr-LU"/>
        </w:rPr>
      </w:pPr>
    </w:p>
    <w:p w14:paraId="2C4708F7" w14:textId="77777777" w:rsidR="001579FD" w:rsidRDefault="001579FD" w:rsidP="00204A4F">
      <w:pPr>
        <w:jc w:val="both"/>
        <w:rPr>
          <w:rFonts w:asciiTheme="minorHAnsi" w:hAnsiTheme="minorHAnsi" w:cstheme="minorHAnsi"/>
          <w:lang w:val="fr-LU"/>
        </w:rPr>
      </w:pPr>
      <w:r w:rsidRPr="001579FD">
        <w:rPr>
          <w:rFonts w:asciiTheme="minorHAnsi" w:hAnsiTheme="minorHAnsi" w:cstheme="minorHAnsi"/>
          <w:lang w:val="fr-LU"/>
        </w:rPr>
        <w:t>Votre candidature contient :</w:t>
      </w:r>
    </w:p>
    <w:p w14:paraId="1319290B" w14:textId="77777777" w:rsidR="00204A4F" w:rsidRPr="00204A4F" w:rsidRDefault="00204A4F" w:rsidP="00204A4F">
      <w:pPr>
        <w:jc w:val="both"/>
        <w:rPr>
          <w:rFonts w:asciiTheme="minorHAnsi" w:hAnsiTheme="minorHAnsi" w:cstheme="minorHAnsi"/>
          <w:sz w:val="12"/>
          <w:szCs w:val="12"/>
          <w:lang w:val="fr-LU"/>
        </w:rPr>
      </w:pPr>
    </w:p>
    <w:p w14:paraId="0AD8DBF9" w14:textId="3410D33A" w:rsidR="001579FD" w:rsidRPr="00204A4F" w:rsidRDefault="001579FD" w:rsidP="00204A4F">
      <w:pPr>
        <w:pStyle w:val="Paragraphedeliste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  <w:lang w:val="fr-LU"/>
        </w:rPr>
      </w:pPr>
      <w:r w:rsidRPr="00204A4F">
        <w:rPr>
          <w:rFonts w:asciiTheme="minorHAnsi" w:hAnsiTheme="minorHAnsi" w:cstheme="minorHAnsi"/>
          <w:lang w:val="fr-LU"/>
        </w:rPr>
        <w:t>CV</w:t>
      </w:r>
      <w:r w:rsidR="00204A4F" w:rsidRPr="00204A4F">
        <w:rPr>
          <w:rFonts w:asciiTheme="minorHAnsi" w:hAnsiTheme="minorHAnsi" w:cstheme="minorHAnsi"/>
          <w:lang w:val="fr-LU"/>
        </w:rPr>
        <w:t xml:space="preserve"> et l</w:t>
      </w:r>
      <w:r w:rsidRPr="00204A4F">
        <w:rPr>
          <w:rFonts w:asciiTheme="minorHAnsi" w:hAnsiTheme="minorHAnsi" w:cstheme="minorHAnsi"/>
          <w:lang w:val="fr-LU"/>
        </w:rPr>
        <w:t>ettre de motivation</w:t>
      </w:r>
    </w:p>
    <w:p w14:paraId="3C7B8812" w14:textId="3048AE7B" w:rsidR="001579FD" w:rsidRPr="001579FD" w:rsidRDefault="001579FD" w:rsidP="00204A4F">
      <w:pPr>
        <w:pStyle w:val="Paragraphedeliste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  <w:lang w:val="fr-LU"/>
        </w:rPr>
      </w:pPr>
      <w:r w:rsidRPr="001579FD">
        <w:rPr>
          <w:rFonts w:asciiTheme="minorHAnsi" w:hAnsiTheme="minorHAnsi" w:cstheme="minorHAnsi"/>
          <w:lang w:val="fr-LU"/>
        </w:rPr>
        <w:t>Diplômes, lettre de recommandation</w:t>
      </w:r>
    </w:p>
    <w:p w14:paraId="6A1FDF3F" w14:textId="457FEB27" w:rsidR="001579FD" w:rsidRPr="00F70B09" w:rsidRDefault="001579FD" w:rsidP="00204A4F">
      <w:pPr>
        <w:pStyle w:val="Paragraphedeliste"/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  <w:lang w:val="fr-LU"/>
        </w:rPr>
      </w:pPr>
      <w:r w:rsidRPr="001579FD">
        <w:rPr>
          <w:rFonts w:asciiTheme="minorHAnsi" w:hAnsiTheme="minorHAnsi" w:cstheme="minorHAnsi"/>
          <w:lang w:val="fr-LU"/>
        </w:rPr>
        <w:t>Protection des données</w:t>
      </w:r>
      <w:r w:rsidR="00F70B09">
        <w:rPr>
          <w:rFonts w:asciiTheme="minorHAnsi" w:hAnsiTheme="minorHAnsi" w:cstheme="minorHAnsi"/>
          <w:lang w:val="fr-LU"/>
        </w:rPr>
        <w:t> :</w:t>
      </w:r>
      <w:r w:rsidRPr="001579FD">
        <w:rPr>
          <w:rFonts w:asciiTheme="minorHAnsi" w:hAnsiTheme="minorHAnsi" w:cstheme="minorHAnsi"/>
          <w:lang w:val="fr-LU"/>
        </w:rPr>
        <w:t xml:space="preserve"> </w:t>
      </w:r>
      <w:r w:rsidRPr="001579FD">
        <w:rPr>
          <w:rFonts w:asciiTheme="minorHAnsi" w:hAnsiTheme="minorHAnsi" w:cstheme="minorHAnsi"/>
          <w:bCs/>
          <w:lang w:val="fr-LU"/>
        </w:rPr>
        <w:t>document à télécharger sur</w:t>
      </w:r>
      <w:r w:rsidR="0087077E">
        <w:rPr>
          <w:rFonts w:asciiTheme="minorHAnsi" w:hAnsiTheme="minorHAnsi" w:cstheme="minorHAnsi"/>
          <w:bCs/>
          <w:lang w:val="fr-LU"/>
        </w:rPr>
        <w:t xml:space="preserve"> le site</w:t>
      </w:r>
      <w:r w:rsidRPr="001579FD">
        <w:rPr>
          <w:rFonts w:asciiTheme="minorHAnsi" w:hAnsiTheme="minorHAnsi" w:cstheme="minorHAnsi"/>
          <w:bCs/>
          <w:lang w:val="fr-LU"/>
        </w:rPr>
        <w:t xml:space="preserve"> </w:t>
      </w:r>
      <w:hyperlink r:id="rId7" w:history="1">
        <w:r w:rsidRPr="001579FD">
          <w:rPr>
            <w:rStyle w:val="Lienhypertexte"/>
            <w:rFonts w:asciiTheme="minorHAnsi" w:hAnsiTheme="minorHAnsi" w:cstheme="minorHAnsi"/>
            <w:bCs/>
            <w:lang w:val="fr-LU"/>
          </w:rPr>
          <w:t>www.cnfl.lu</w:t>
        </w:r>
      </w:hyperlink>
    </w:p>
    <w:p w14:paraId="75D1F04B" w14:textId="77777777" w:rsidR="00F70B09" w:rsidRPr="00F70B09" w:rsidRDefault="00F70B09" w:rsidP="00204A4F">
      <w:pPr>
        <w:jc w:val="both"/>
        <w:rPr>
          <w:rFonts w:asciiTheme="minorHAnsi" w:hAnsiTheme="minorHAnsi" w:cstheme="minorHAnsi"/>
          <w:lang w:val="fr-LU"/>
        </w:rPr>
      </w:pPr>
    </w:p>
    <w:p w14:paraId="63C46361" w14:textId="4E77A7F2" w:rsidR="001579FD" w:rsidRDefault="001579FD" w:rsidP="00204A4F">
      <w:pPr>
        <w:jc w:val="both"/>
        <w:rPr>
          <w:rFonts w:asciiTheme="minorHAnsi" w:hAnsiTheme="minorHAnsi" w:cstheme="minorHAnsi"/>
          <w:lang w:val="fr-LU"/>
        </w:rPr>
      </w:pPr>
      <w:r w:rsidRPr="001579FD">
        <w:rPr>
          <w:rFonts w:asciiTheme="minorHAnsi" w:hAnsiTheme="minorHAnsi" w:cstheme="minorHAnsi"/>
          <w:lang w:val="fr-LU"/>
        </w:rPr>
        <w:t>En cas d’engagement</w:t>
      </w:r>
      <w:r w:rsidR="00F70B09">
        <w:rPr>
          <w:rFonts w:asciiTheme="minorHAnsi" w:hAnsiTheme="minorHAnsi" w:cstheme="minorHAnsi"/>
          <w:lang w:val="fr-LU"/>
        </w:rPr>
        <w:t>,</w:t>
      </w:r>
      <w:r w:rsidRPr="001579FD">
        <w:rPr>
          <w:rFonts w:asciiTheme="minorHAnsi" w:hAnsiTheme="minorHAnsi" w:cstheme="minorHAnsi"/>
          <w:lang w:val="fr-LU"/>
        </w:rPr>
        <w:t xml:space="preserve"> un extrait du casier judiciaire (n° 3 et n°5) </w:t>
      </w:r>
      <w:r w:rsidR="00F70B09">
        <w:rPr>
          <w:rFonts w:asciiTheme="minorHAnsi" w:hAnsiTheme="minorHAnsi" w:cstheme="minorHAnsi"/>
          <w:lang w:val="fr-LU"/>
        </w:rPr>
        <w:t xml:space="preserve">vous </w:t>
      </w:r>
      <w:r w:rsidRPr="001579FD">
        <w:rPr>
          <w:rFonts w:asciiTheme="minorHAnsi" w:hAnsiTheme="minorHAnsi" w:cstheme="minorHAnsi"/>
          <w:lang w:val="fr-LU"/>
        </w:rPr>
        <w:t>sera demandé</w:t>
      </w:r>
      <w:r w:rsidR="00F70B09">
        <w:rPr>
          <w:rFonts w:asciiTheme="minorHAnsi" w:hAnsiTheme="minorHAnsi" w:cstheme="minorHAnsi"/>
          <w:lang w:val="fr-LU"/>
        </w:rPr>
        <w:t>.</w:t>
      </w:r>
    </w:p>
    <w:p w14:paraId="60E1A749" w14:textId="77777777" w:rsidR="00F70B09" w:rsidRPr="00F70B09" w:rsidRDefault="00F70B09" w:rsidP="00F70B09">
      <w:pPr>
        <w:jc w:val="both"/>
        <w:rPr>
          <w:rFonts w:asciiTheme="minorHAnsi" w:hAnsiTheme="minorHAnsi" w:cstheme="minorHAnsi"/>
          <w:sz w:val="28"/>
          <w:szCs w:val="28"/>
          <w:lang w:val="fr-LU"/>
        </w:rPr>
      </w:pPr>
    </w:p>
    <w:p w14:paraId="002564DF" w14:textId="1EA5010F" w:rsidR="001579FD" w:rsidRPr="00F70B09" w:rsidRDefault="001579FD" w:rsidP="001579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Theme="minorHAnsi" w:hAnsiTheme="minorHAnsi" w:cstheme="minorHAnsi"/>
          <w:bCs/>
          <w:lang w:val="fr-LU"/>
        </w:rPr>
      </w:pPr>
      <w:r w:rsidRPr="00F70B09">
        <w:rPr>
          <w:rFonts w:asciiTheme="minorHAnsi" w:hAnsiTheme="minorHAnsi" w:cstheme="minorHAnsi"/>
          <w:bCs/>
          <w:lang w:val="fr-LU"/>
        </w:rPr>
        <w:t xml:space="preserve">Merci d’envoyer votre </w:t>
      </w:r>
      <w:r w:rsidR="00204A4F">
        <w:rPr>
          <w:rFonts w:asciiTheme="minorHAnsi" w:hAnsiTheme="minorHAnsi" w:cstheme="minorHAnsi"/>
          <w:bCs/>
          <w:lang w:val="fr-LU"/>
        </w:rPr>
        <w:t>candidature</w:t>
      </w:r>
      <w:r w:rsidRPr="00F70B09">
        <w:rPr>
          <w:rFonts w:asciiTheme="minorHAnsi" w:hAnsiTheme="minorHAnsi" w:cstheme="minorHAnsi"/>
          <w:bCs/>
          <w:lang w:val="fr-LU"/>
        </w:rPr>
        <w:t xml:space="preserve"> à l’adresse </w:t>
      </w:r>
      <w:r w:rsidR="00F70B09" w:rsidRPr="00F70B09">
        <w:rPr>
          <w:rFonts w:asciiTheme="minorHAnsi" w:hAnsiTheme="minorHAnsi" w:cstheme="minorHAnsi"/>
          <w:bCs/>
          <w:lang w:val="fr-LU"/>
        </w:rPr>
        <w:t xml:space="preserve">suivante </w:t>
      </w:r>
      <w:r w:rsidRPr="00F70B09">
        <w:rPr>
          <w:rFonts w:asciiTheme="minorHAnsi" w:hAnsiTheme="minorHAnsi" w:cstheme="minorHAnsi"/>
          <w:bCs/>
          <w:lang w:val="fr-LU"/>
        </w:rPr>
        <w:t>:</w:t>
      </w:r>
    </w:p>
    <w:p w14:paraId="359B7051" w14:textId="229B1D97" w:rsidR="001579FD" w:rsidRPr="001579FD" w:rsidRDefault="001579FD" w:rsidP="001579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lang w:val="fr-LU"/>
        </w:rPr>
      </w:pPr>
      <w:r w:rsidRPr="001579FD">
        <w:rPr>
          <w:rFonts w:asciiTheme="minorHAnsi" w:hAnsiTheme="minorHAnsi" w:cstheme="minorHAnsi"/>
          <w:b/>
          <w:lang w:val="fr-LU"/>
        </w:rPr>
        <w:t xml:space="preserve">CNFL/Foyer-Sud </w:t>
      </w:r>
      <w:r w:rsidR="00235F3C">
        <w:rPr>
          <w:rFonts w:asciiTheme="minorHAnsi" w:hAnsiTheme="minorHAnsi" w:cstheme="minorHAnsi"/>
          <w:b/>
          <w:lang w:val="fr-LU"/>
        </w:rPr>
        <w:t>« </w:t>
      </w:r>
      <w:r w:rsidRPr="001579FD">
        <w:rPr>
          <w:rFonts w:asciiTheme="minorHAnsi" w:hAnsiTheme="minorHAnsi" w:cstheme="minorHAnsi"/>
          <w:b/>
          <w:lang w:val="fr-LU"/>
        </w:rPr>
        <w:t>Fraen a</w:t>
      </w:r>
      <w:r w:rsidR="00235F3C">
        <w:rPr>
          <w:rFonts w:asciiTheme="minorHAnsi" w:hAnsiTheme="minorHAnsi" w:cstheme="minorHAnsi"/>
          <w:b/>
          <w:lang w:val="fr-LU"/>
        </w:rPr>
        <w:t>n</w:t>
      </w:r>
      <w:r w:rsidRPr="001579FD">
        <w:rPr>
          <w:rFonts w:asciiTheme="minorHAnsi" w:hAnsiTheme="minorHAnsi" w:cstheme="minorHAnsi"/>
          <w:b/>
          <w:lang w:val="fr-LU"/>
        </w:rPr>
        <w:t xml:space="preserve"> Nout</w:t>
      </w:r>
      <w:r w:rsidR="00235F3C">
        <w:rPr>
          <w:rFonts w:asciiTheme="minorHAnsi" w:hAnsiTheme="minorHAnsi" w:cstheme="minorHAnsi"/>
          <w:b/>
          <w:lang w:val="fr-LU"/>
        </w:rPr>
        <w:t> »</w:t>
      </w:r>
    </w:p>
    <w:p w14:paraId="27309AD6" w14:textId="14FDD1BF" w:rsidR="001579FD" w:rsidRPr="001579FD" w:rsidRDefault="00F70B09" w:rsidP="001579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lang w:val="fr-LU"/>
        </w:rPr>
      </w:pPr>
      <w:r>
        <w:rPr>
          <w:rFonts w:asciiTheme="minorHAnsi" w:hAnsiTheme="minorHAnsi" w:cstheme="minorHAnsi"/>
          <w:b/>
          <w:lang w:val="fr-LU"/>
        </w:rPr>
        <w:t>À</w:t>
      </w:r>
      <w:r w:rsidR="001579FD" w:rsidRPr="001579FD">
        <w:rPr>
          <w:rFonts w:asciiTheme="minorHAnsi" w:hAnsiTheme="minorHAnsi" w:cstheme="minorHAnsi"/>
          <w:b/>
          <w:lang w:val="fr-LU"/>
        </w:rPr>
        <w:t xml:space="preserve"> l’attention de Ca</w:t>
      </w:r>
      <w:r>
        <w:rPr>
          <w:rFonts w:asciiTheme="minorHAnsi" w:hAnsiTheme="minorHAnsi" w:cstheme="minorHAnsi"/>
          <w:b/>
          <w:lang w:val="fr-LU"/>
        </w:rPr>
        <w:t>therine N</w:t>
      </w:r>
      <w:r w:rsidR="00204A4F">
        <w:rPr>
          <w:rFonts w:asciiTheme="minorHAnsi" w:hAnsiTheme="minorHAnsi" w:cstheme="minorHAnsi"/>
          <w:b/>
          <w:lang w:val="fr-LU"/>
        </w:rPr>
        <w:t>ICOLAY et Caroline KLEIN</w:t>
      </w:r>
    </w:p>
    <w:p w14:paraId="2F31F155" w14:textId="6D2BFE79" w:rsidR="001579FD" w:rsidRPr="001579FD" w:rsidRDefault="001579FD" w:rsidP="00204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lang w:val="fr-LU"/>
        </w:rPr>
      </w:pPr>
      <w:r w:rsidRPr="001579FD">
        <w:rPr>
          <w:rFonts w:asciiTheme="minorHAnsi" w:hAnsiTheme="minorHAnsi" w:cstheme="minorHAnsi"/>
          <w:b/>
          <w:lang w:val="fr-LU"/>
        </w:rPr>
        <w:t>B.P. 189</w:t>
      </w:r>
      <w:r w:rsidR="00204A4F">
        <w:rPr>
          <w:rFonts w:asciiTheme="minorHAnsi" w:hAnsiTheme="minorHAnsi" w:cstheme="minorHAnsi"/>
          <w:b/>
          <w:lang w:val="fr-LU"/>
        </w:rPr>
        <w:t xml:space="preserve"> à </w:t>
      </w:r>
      <w:r w:rsidRPr="001579FD">
        <w:rPr>
          <w:rFonts w:asciiTheme="minorHAnsi" w:hAnsiTheme="minorHAnsi" w:cstheme="minorHAnsi"/>
          <w:b/>
          <w:lang w:val="fr-LU"/>
        </w:rPr>
        <w:t>L-4002 Esch/Alzette</w:t>
      </w:r>
    </w:p>
    <w:p w14:paraId="2A04170F" w14:textId="0AFE07A3" w:rsidR="001579FD" w:rsidRPr="001579FD" w:rsidRDefault="00F70B09" w:rsidP="001579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lang w:val="fr-LU"/>
        </w:rPr>
      </w:pPr>
      <w:r>
        <w:rPr>
          <w:rFonts w:asciiTheme="minorHAnsi" w:hAnsiTheme="minorHAnsi" w:cstheme="minorHAnsi"/>
          <w:lang w:val="fr-LU"/>
        </w:rPr>
        <w:t>ou par mail :</w:t>
      </w:r>
    </w:p>
    <w:p w14:paraId="533F88D2" w14:textId="45508BAF" w:rsidR="00F70B09" w:rsidRDefault="00204A4F" w:rsidP="00F70B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28"/>
          <w:lang w:val="fr-LU"/>
        </w:rPr>
      </w:pPr>
      <w:hyperlink r:id="rId8" w:history="1">
        <w:r w:rsidRPr="0054358C">
          <w:rPr>
            <w:rStyle w:val="Lienhypertexte"/>
            <w:rFonts w:asciiTheme="minorHAnsi" w:hAnsiTheme="minorHAnsi" w:cstheme="minorHAnsi"/>
            <w:b/>
            <w:lang w:val="fr-LU"/>
          </w:rPr>
          <w:t>cnicolay@foyersud.lu</w:t>
        </w:r>
      </w:hyperlink>
      <w:r>
        <w:rPr>
          <w:rFonts w:asciiTheme="minorHAnsi" w:hAnsiTheme="minorHAnsi" w:cstheme="minorHAnsi"/>
          <w:b/>
          <w:lang w:val="fr-LU"/>
        </w:rPr>
        <w:t xml:space="preserve"> et </w:t>
      </w:r>
      <w:hyperlink r:id="rId9" w:history="1">
        <w:r w:rsidRPr="0054358C">
          <w:rPr>
            <w:rStyle w:val="Lienhypertexte"/>
            <w:rFonts w:asciiTheme="minorHAnsi" w:hAnsiTheme="minorHAnsi" w:cstheme="minorHAnsi"/>
            <w:b/>
            <w:lang w:val="fr-LU"/>
          </w:rPr>
          <w:t>cklein@foyersud.lu</w:t>
        </w:r>
      </w:hyperlink>
      <w:r>
        <w:rPr>
          <w:rFonts w:asciiTheme="minorHAnsi" w:hAnsiTheme="minorHAnsi" w:cstheme="minorHAnsi"/>
          <w:b/>
          <w:lang w:val="fr-LU"/>
        </w:rPr>
        <w:t xml:space="preserve"> </w:t>
      </w:r>
    </w:p>
    <w:p w14:paraId="244EE331" w14:textId="5909B15A" w:rsidR="000726E8" w:rsidRDefault="000726E8">
      <w:pPr>
        <w:spacing w:after="160" w:line="259" w:lineRule="auto"/>
        <w:rPr>
          <w:rFonts w:asciiTheme="minorHAnsi" w:eastAsia="Times New Roman" w:hAnsiTheme="minorHAnsi" w:cstheme="minorHAnsi"/>
          <w:b/>
          <w:bCs/>
          <w:sz w:val="28"/>
        </w:rPr>
      </w:pPr>
      <w:r>
        <w:rPr>
          <w:rFonts w:asciiTheme="minorHAnsi" w:hAnsiTheme="minorHAnsi" w:cstheme="minorHAnsi"/>
          <w:b/>
          <w:bCs/>
          <w:sz w:val="28"/>
        </w:rPr>
        <w:br w:type="page"/>
      </w:r>
    </w:p>
    <w:p w14:paraId="63E5BDAF" w14:textId="77777777" w:rsidR="00F70B09" w:rsidRDefault="00F70B09" w:rsidP="009F6FD4">
      <w:pPr>
        <w:pStyle w:val="Titre"/>
        <w:rPr>
          <w:rFonts w:asciiTheme="minorHAnsi" w:hAnsiTheme="minorHAnsi" w:cstheme="minorHAnsi"/>
          <w:b/>
          <w:bCs/>
          <w:sz w:val="28"/>
        </w:rPr>
      </w:pPr>
    </w:p>
    <w:p w14:paraId="00F9FB2A" w14:textId="57AD1530" w:rsidR="009F6FD4" w:rsidRPr="00F5662F" w:rsidRDefault="009F6FD4" w:rsidP="009F6FD4">
      <w:pPr>
        <w:pStyle w:val="Titre"/>
        <w:rPr>
          <w:rFonts w:asciiTheme="minorHAnsi" w:hAnsiTheme="minorHAnsi" w:cstheme="minorHAnsi"/>
          <w:b/>
          <w:bCs/>
          <w:sz w:val="28"/>
        </w:rPr>
      </w:pPr>
      <w:r w:rsidRPr="00F5662F">
        <w:rPr>
          <w:rFonts w:asciiTheme="minorHAnsi" w:hAnsiTheme="minorHAnsi" w:cstheme="minorHAnsi"/>
          <w:b/>
          <w:bCs/>
          <w:sz w:val="28"/>
        </w:rPr>
        <w:t xml:space="preserve">JOB DESCRIPTION : </w:t>
      </w:r>
      <w:r w:rsidR="0067657F">
        <w:rPr>
          <w:rFonts w:asciiTheme="minorHAnsi" w:hAnsiTheme="minorHAnsi" w:cstheme="minorHAnsi"/>
          <w:b/>
          <w:bCs/>
          <w:sz w:val="28"/>
        </w:rPr>
        <w:t>PSYCHOLOGUE</w:t>
      </w:r>
    </w:p>
    <w:p w14:paraId="11252B1D" w14:textId="77777777" w:rsidR="009F6FD4" w:rsidRPr="009F6FD4" w:rsidRDefault="009F6FD4" w:rsidP="009F6FD4">
      <w:pPr>
        <w:rPr>
          <w:rFonts w:asciiTheme="minorHAnsi" w:hAnsiTheme="minorHAnsi" w:cstheme="minorHAnsi"/>
        </w:rPr>
      </w:pPr>
    </w:p>
    <w:p w14:paraId="547C6D69" w14:textId="77777777" w:rsidR="0067657F" w:rsidRPr="009B1D43" w:rsidRDefault="009F6FD4" w:rsidP="00C853BC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9B1D43">
        <w:rPr>
          <w:rFonts w:asciiTheme="minorHAnsi" w:hAnsiTheme="minorHAnsi" w:cstheme="minorHAnsi"/>
          <w:b/>
          <w:bCs/>
        </w:rPr>
        <w:t>Lieu</w:t>
      </w:r>
      <w:r w:rsidR="006A76E3" w:rsidRPr="009B1D43">
        <w:rPr>
          <w:rFonts w:asciiTheme="minorHAnsi" w:hAnsiTheme="minorHAnsi" w:cstheme="minorHAnsi"/>
          <w:b/>
          <w:bCs/>
        </w:rPr>
        <w:t>x</w:t>
      </w:r>
      <w:r w:rsidRPr="009B1D43">
        <w:rPr>
          <w:rFonts w:asciiTheme="minorHAnsi" w:hAnsiTheme="minorHAnsi" w:cstheme="minorHAnsi"/>
          <w:b/>
          <w:bCs/>
        </w:rPr>
        <w:t xml:space="preserve"> de travail : </w:t>
      </w:r>
    </w:p>
    <w:p w14:paraId="4870A280" w14:textId="073B3EA7" w:rsidR="00055C87" w:rsidRPr="0067657F" w:rsidRDefault="0067657F" w:rsidP="00C853BC">
      <w:pPr>
        <w:spacing w:line="276" w:lineRule="auto"/>
        <w:jc w:val="both"/>
        <w:rPr>
          <w:rFonts w:asciiTheme="minorHAnsi" w:eastAsia="Times New Roman" w:hAnsiTheme="minorHAnsi" w:cstheme="minorHAnsi"/>
          <w:color w:val="000000"/>
          <w:lang w:eastAsia="fr-LU"/>
        </w:rPr>
      </w:pPr>
      <w:r>
        <w:rPr>
          <w:rFonts w:asciiTheme="minorHAnsi" w:eastAsia="Times New Roman" w:hAnsiTheme="minorHAnsi" w:cstheme="minorHAnsi"/>
          <w:color w:val="000000"/>
          <w:lang w:eastAsia="fr-LU"/>
        </w:rPr>
        <w:t>L</w:t>
      </w:r>
      <w:r w:rsidRPr="00D5022F">
        <w:rPr>
          <w:rFonts w:asciiTheme="minorHAnsi" w:eastAsia="Times New Roman" w:hAnsiTheme="minorHAnsi" w:cstheme="minorHAnsi"/>
          <w:color w:val="000000"/>
          <w:lang w:eastAsia="fr-LU"/>
        </w:rPr>
        <w:t xml:space="preserve">ocaux du </w:t>
      </w:r>
      <w:r>
        <w:rPr>
          <w:rFonts w:asciiTheme="minorHAnsi" w:eastAsia="Times New Roman" w:hAnsiTheme="minorHAnsi" w:cstheme="minorHAnsi"/>
          <w:color w:val="000000"/>
          <w:lang w:eastAsia="fr-LU"/>
        </w:rPr>
        <w:t>c</w:t>
      </w:r>
      <w:r w:rsidRPr="00D5022F">
        <w:rPr>
          <w:rFonts w:asciiTheme="minorHAnsi" w:eastAsia="Times New Roman" w:hAnsiTheme="minorHAnsi" w:cstheme="minorHAnsi"/>
          <w:color w:val="000000"/>
          <w:lang w:eastAsia="fr-LU"/>
        </w:rPr>
        <w:t xml:space="preserve">entre de </w:t>
      </w:r>
      <w:r>
        <w:rPr>
          <w:rFonts w:asciiTheme="minorHAnsi" w:eastAsia="Times New Roman" w:hAnsiTheme="minorHAnsi" w:cstheme="minorHAnsi"/>
          <w:color w:val="000000"/>
          <w:lang w:eastAsia="fr-LU"/>
        </w:rPr>
        <w:t>c</w:t>
      </w:r>
      <w:r w:rsidRPr="00D5022F">
        <w:rPr>
          <w:rFonts w:asciiTheme="minorHAnsi" w:eastAsia="Times New Roman" w:hAnsiTheme="minorHAnsi" w:cstheme="minorHAnsi"/>
          <w:color w:val="000000"/>
          <w:lang w:eastAsia="fr-LU"/>
        </w:rPr>
        <w:t xml:space="preserve">onsultation LOG-in </w:t>
      </w:r>
      <w:r>
        <w:rPr>
          <w:rFonts w:asciiTheme="minorHAnsi" w:hAnsiTheme="minorHAnsi" w:cstheme="minorHAnsi"/>
        </w:rPr>
        <w:t>(</w:t>
      </w:r>
      <w:r w:rsidR="00D5115D">
        <w:rPr>
          <w:rFonts w:asciiTheme="minorHAnsi" w:hAnsiTheme="minorHAnsi" w:cstheme="minorHAnsi"/>
        </w:rPr>
        <w:t>41, r</w:t>
      </w:r>
      <w:r w:rsidRPr="009F6FD4">
        <w:rPr>
          <w:rFonts w:asciiTheme="minorHAnsi" w:hAnsiTheme="minorHAnsi" w:cstheme="minorHAnsi"/>
        </w:rPr>
        <w:t>ue de Luxembourg </w:t>
      </w:r>
      <w:r>
        <w:rPr>
          <w:rFonts w:asciiTheme="minorHAnsi" w:hAnsiTheme="minorHAnsi" w:cstheme="minorHAnsi"/>
        </w:rPr>
        <w:t xml:space="preserve">à </w:t>
      </w:r>
      <w:r w:rsidR="00D5115D">
        <w:rPr>
          <w:rFonts w:asciiTheme="minorHAnsi" w:hAnsiTheme="minorHAnsi" w:cstheme="minorHAnsi"/>
        </w:rPr>
        <w:t xml:space="preserve">L-4220 </w:t>
      </w:r>
      <w:r>
        <w:rPr>
          <w:rFonts w:asciiTheme="minorHAnsi" w:hAnsiTheme="minorHAnsi" w:cstheme="minorHAnsi"/>
        </w:rPr>
        <w:t>Esch/Alzette)</w:t>
      </w:r>
      <w:r w:rsidR="00D5115D">
        <w:rPr>
          <w:rFonts w:asciiTheme="minorHAnsi" w:eastAsia="Times New Roman" w:hAnsiTheme="minorHAnsi" w:cstheme="minorHAnsi"/>
          <w:color w:val="000000"/>
          <w:lang w:eastAsia="fr-LU"/>
        </w:rPr>
        <w:t>.</w:t>
      </w:r>
    </w:p>
    <w:p w14:paraId="651FE890" w14:textId="77777777" w:rsidR="00055C87" w:rsidRPr="000A0303" w:rsidRDefault="00055C87" w:rsidP="00055C87">
      <w:pPr>
        <w:ind w:left="1440"/>
        <w:rPr>
          <w:rFonts w:asciiTheme="minorHAnsi" w:hAnsiTheme="minorHAnsi" w:cstheme="minorHAnsi"/>
        </w:rPr>
      </w:pPr>
    </w:p>
    <w:p w14:paraId="02DC9CE8" w14:textId="566A3E4B" w:rsidR="00055C87" w:rsidRPr="009B1D43" w:rsidRDefault="009B1D43" w:rsidP="009B1D43">
      <w:pPr>
        <w:rPr>
          <w:rFonts w:asciiTheme="minorHAnsi" w:hAnsiTheme="minorHAnsi" w:cstheme="minorHAnsi"/>
          <w:b/>
          <w:bCs/>
        </w:rPr>
      </w:pPr>
      <w:r w:rsidRPr="009B1D43">
        <w:rPr>
          <w:rFonts w:asciiTheme="minorHAnsi" w:hAnsiTheme="minorHAnsi" w:cstheme="minorHAnsi"/>
          <w:b/>
          <w:bCs/>
        </w:rPr>
        <w:t>Missions :</w:t>
      </w:r>
    </w:p>
    <w:p w14:paraId="4BFEF945" w14:textId="1FCE1DA7" w:rsidR="00D5022F" w:rsidRPr="009B1D43" w:rsidRDefault="009B1D43" w:rsidP="00C853BC">
      <w:pPr>
        <w:pStyle w:val="Paragraphedeliste"/>
        <w:numPr>
          <w:ilvl w:val="0"/>
          <w:numId w:val="2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</w:t>
      </w:r>
      <w:r w:rsidR="00D5022F" w:rsidRPr="009B1D43">
        <w:rPr>
          <w:rFonts w:asciiTheme="minorHAnsi" w:eastAsia="Times New Roman" w:hAnsiTheme="minorHAnsi" w:cstheme="minorHAnsi"/>
          <w:color w:val="000000"/>
          <w:lang w:eastAsia="fr-LU"/>
        </w:rPr>
        <w:t>spect</w:t>
      </w:r>
      <w:r>
        <w:rPr>
          <w:rFonts w:asciiTheme="minorHAnsi" w:eastAsia="Times New Roman" w:hAnsiTheme="minorHAnsi" w:cstheme="minorHAnsi"/>
          <w:color w:val="000000"/>
          <w:lang w:eastAsia="fr-LU"/>
        </w:rPr>
        <w:t xml:space="preserve"> du</w:t>
      </w:r>
      <w:r w:rsidR="00D5022F" w:rsidRPr="009B1D43">
        <w:rPr>
          <w:rFonts w:asciiTheme="minorHAnsi" w:eastAsia="Times New Roman" w:hAnsiTheme="minorHAnsi" w:cstheme="minorHAnsi"/>
          <w:color w:val="000000"/>
          <w:lang w:eastAsia="fr-LU"/>
        </w:rPr>
        <w:t xml:space="preserve"> code déontologique de psychologie établi par la Société Luxembourgeoise des Psychologues </w:t>
      </w:r>
      <w:proofErr w:type="spellStart"/>
      <w:r w:rsidR="00D5022F" w:rsidRPr="009B1D43">
        <w:rPr>
          <w:rFonts w:asciiTheme="minorHAnsi" w:eastAsia="Times New Roman" w:hAnsiTheme="minorHAnsi" w:cstheme="minorHAnsi"/>
          <w:color w:val="000000"/>
          <w:lang w:eastAsia="fr-LU"/>
        </w:rPr>
        <w:t>a.s.b.l</w:t>
      </w:r>
      <w:proofErr w:type="spellEnd"/>
      <w:r w:rsidR="00D5022F" w:rsidRPr="009B1D43">
        <w:rPr>
          <w:rFonts w:asciiTheme="minorHAnsi" w:eastAsia="Times New Roman" w:hAnsiTheme="minorHAnsi" w:cstheme="minorHAnsi"/>
          <w:color w:val="000000"/>
          <w:lang w:eastAsia="fr-LU"/>
        </w:rPr>
        <w:t>..</w:t>
      </w:r>
    </w:p>
    <w:p w14:paraId="1286552F" w14:textId="70B6BFF6" w:rsidR="00D5022F" w:rsidRPr="009B1D43" w:rsidRDefault="00D5022F" w:rsidP="00C853BC">
      <w:pPr>
        <w:pStyle w:val="Paragraphedeliste"/>
        <w:numPr>
          <w:ilvl w:val="0"/>
          <w:numId w:val="2"/>
        </w:numPr>
        <w:spacing w:line="276" w:lineRule="auto"/>
        <w:ind w:left="714" w:hanging="357"/>
        <w:jc w:val="both"/>
        <w:rPr>
          <w:rFonts w:asciiTheme="minorHAnsi" w:eastAsia="Times New Roman" w:hAnsiTheme="minorHAnsi" w:cstheme="minorHAnsi"/>
          <w:color w:val="000000"/>
          <w:lang w:eastAsia="fr-LU"/>
        </w:rPr>
      </w:pPr>
      <w:r w:rsidRPr="009B1D43">
        <w:rPr>
          <w:rFonts w:asciiTheme="minorHAnsi" w:eastAsia="Times New Roman" w:hAnsiTheme="minorHAnsi" w:cstheme="minorHAnsi"/>
          <w:color w:val="000000"/>
          <w:lang w:eastAsia="fr-LU"/>
        </w:rPr>
        <w:t>Accueil et prise en charge thérapeutique des femmes et</w:t>
      </w:r>
      <w:r w:rsidR="009B1D43">
        <w:rPr>
          <w:rFonts w:asciiTheme="minorHAnsi" w:eastAsia="Times New Roman" w:hAnsiTheme="minorHAnsi" w:cstheme="minorHAnsi"/>
          <w:color w:val="000000"/>
          <w:lang w:eastAsia="fr-LU"/>
        </w:rPr>
        <w:t>/ou</w:t>
      </w:r>
      <w:r w:rsidRPr="009B1D43">
        <w:rPr>
          <w:rFonts w:asciiTheme="minorHAnsi" w:eastAsia="Times New Roman" w:hAnsiTheme="minorHAnsi" w:cstheme="minorHAnsi"/>
          <w:color w:val="000000"/>
          <w:lang w:eastAsia="fr-LU"/>
        </w:rPr>
        <w:t xml:space="preserve"> enfants/adolescents résidents au Foyer Sud, des femmes et</w:t>
      </w:r>
      <w:r w:rsidR="009B1D43">
        <w:rPr>
          <w:rFonts w:asciiTheme="minorHAnsi" w:eastAsia="Times New Roman" w:hAnsiTheme="minorHAnsi" w:cstheme="minorHAnsi"/>
          <w:color w:val="000000"/>
          <w:lang w:eastAsia="fr-LU"/>
        </w:rPr>
        <w:t>/ou</w:t>
      </w:r>
      <w:r w:rsidRPr="009B1D43">
        <w:rPr>
          <w:rFonts w:asciiTheme="minorHAnsi" w:eastAsia="Times New Roman" w:hAnsiTheme="minorHAnsi" w:cstheme="minorHAnsi"/>
          <w:color w:val="000000"/>
          <w:lang w:eastAsia="fr-LU"/>
        </w:rPr>
        <w:t xml:space="preserve"> enfants/adolescents en </w:t>
      </w:r>
      <w:r w:rsidR="009B1D43">
        <w:rPr>
          <w:rFonts w:asciiTheme="minorHAnsi" w:eastAsia="Times New Roman" w:hAnsiTheme="minorHAnsi" w:cstheme="minorHAnsi"/>
          <w:color w:val="000000"/>
          <w:lang w:eastAsia="fr-LU"/>
        </w:rPr>
        <w:t>logement 2</w:t>
      </w:r>
      <w:r w:rsidR="009B1D43" w:rsidRPr="009B1D43">
        <w:rPr>
          <w:rFonts w:asciiTheme="minorHAnsi" w:eastAsia="Times New Roman" w:hAnsiTheme="minorHAnsi" w:cstheme="minorHAnsi"/>
          <w:color w:val="000000"/>
          <w:vertAlign w:val="superscript"/>
          <w:lang w:eastAsia="fr-LU"/>
        </w:rPr>
        <w:t>ème</w:t>
      </w:r>
      <w:r w:rsidR="009B1D43">
        <w:rPr>
          <w:rFonts w:asciiTheme="minorHAnsi" w:eastAsia="Times New Roman" w:hAnsiTheme="minorHAnsi" w:cstheme="minorHAnsi"/>
          <w:color w:val="000000"/>
          <w:lang w:eastAsia="fr-LU"/>
        </w:rPr>
        <w:t xml:space="preserve"> Phase</w:t>
      </w:r>
      <w:r w:rsidRPr="009B1D43">
        <w:rPr>
          <w:rFonts w:asciiTheme="minorHAnsi" w:eastAsia="Times New Roman" w:hAnsiTheme="minorHAnsi" w:cstheme="minorHAnsi"/>
          <w:color w:val="000000"/>
          <w:lang w:eastAsia="fr-LU"/>
        </w:rPr>
        <w:t xml:space="preserve">, des anciennes </w:t>
      </w:r>
      <w:r w:rsidR="009B1D43">
        <w:rPr>
          <w:rFonts w:asciiTheme="minorHAnsi" w:eastAsia="Times New Roman" w:hAnsiTheme="minorHAnsi" w:cstheme="minorHAnsi"/>
          <w:color w:val="000000"/>
          <w:lang w:eastAsia="fr-LU"/>
        </w:rPr>
        <w:t xml:space="preserve">résidentes </w:t>
      </w:r>
      <w:r w:rsidRPr="009B1D43">
        <w:rPr>
          <w:rFonts w:asciiTheme="minorHAnsi" w:eastAsia="Times New Roman" w:hAnsiTheme="minorHAnsi" w:cstheme="minorHAnsi"/>
          <w:color w:val="000000"/>
          <w:lang w:eastAsia="fr-LU"/>
        </w:rPr>
        <w:t>du Foyer Sud, de</w:t>
      </w:r>
      <w:r w:rsidR="009B1D43">
        <w:rPr>
          <w:rFonts w:asciiTheme="minorHAnsi" w:eastAsia="Times New Roman" w:hAnsiTheme="minorHAnsi" w:cstheme="minorHAnsi"/>
          <w:color w:val="000000"/>
          <w:lang w:eastAsia="fr-LU"/>
        </w:rPr>
        <w:t>s</w:t>
      </w:r>
      <w:r w:rsidRPr="009B1D43">
        <w:rPr>
          <w:rFonts w:asciiTheme="minorHAnsi" w:eastAsia="Times New Roman" w:hAnsiTheme="minorHAnsi" w:cstheme="minorHAnsi"/>
          <w:color w:val="000000"/>
          <w:lang w:eastAsia="fr-LU"/>
        </w:rPr>
        <w:t xml:space="preserve"> femmes </w:t>
      </w:r>
      <w:r w:rsidR="009B1D43">
        <w:rPr>
          <w:rFonts w:asciiTheme="minorHAnsi" w:eastAsia="Times New Roman" w:hAnsiTheme="minorHAnsi" w:cstheme="minorHAnsi"/>
          <w:color w:val="000000"/>
          <w:lang w:eastAsia="fr-LU"/>
        </w:rPr>
        <w:t>et/</w:t>
      </w:r>
      <w:r w:rsidRPr="009B1D43">
        <w:rPr>
          <w:rFonts w:asciiTheme="minorHAnsi" w:eastAsia="Times New Roman" w:hAnsiTheme="minorHAnsi" w:cstheme="minorHAnsi"/>
          <w:color w:val="000000"/>
          <w:lang w:eastAsia="fr-LU"/>
        </w:rPr>
        <w:t>ou enfants/adolescents ayant un suivi social auprès du Centre de consultation LOG-in. </w:t>
      </w:r>
    </w:p>
    <w:p w14:paraId="78B2D7A0" w14:textId="71FEA39B" w:rsidR="009B1D43" w:rsidRDefault="009B1D43" w:rsidP="00C853BC">
      <w:pPr>
        <w:pStyle w:val="Paragraphedeliste"/>
        <w:numPr>
          <w:ilvl w:val="0"/>
          <w:numId w:val="2"/>
        </w:numPr>
        <w:spacing w:line="276" w:lineRule="auto"/>
        <w:ind w:left="714" w:hanging="357"/>
        <w:jc w:val="both"/>
        <w:rPr>
          <w:rFonts w:asciiTheme="minorHAnsi" w:eastAsia="Times New Roman" w:hAnsiTheme="minorHAnsi" w:cstheme="minorHAnsi"/>
          <w:color w:val="000000"/>
          <w:lang w:eastAsia="fr-LU"/>
        </w:rPr>
      </w:pPr>
      <w:r w:rsidRPr="009B1D43">
        <w:rPr>
          <w:rFonts w:asciiTheme="minorHAnsi" w:eastAsia="Times New Roman" w:hAnsiTheme="minorHAnsi" w:cstheme="minorHAnsi"/>
          <w:color w:val="000000"/>
          <w:lang w:eastAsia="fr-LU"/>
        </w:rPr>
        <w:t>Identification</w:t>
      </w:r>
      <w:r w:rsidR="00C853BC">
        <w:rPr>
          <w:rFonts w:asciiTheme="minorHAnsi" w:eastAsia="Times New Roman" w:hAnsiTheme="minorHAnsi" w:cstheme="minorHAnsi"/>
          <w:color w:val="000000"/>
          <w:lang w:eastAsia="fr-LU"/>
        </w:rPr>
        <w:t xml:space="preserve"> et </w:t>
      </w:r>
      <w:r w:rsidRPr="009B1D43">
        <w:rPr>
          <w:rFonts w:asciiTheme="minorHAnsi" w:eastAsia="Times New Roman" w:hAnsiTheme="minorHAnsi" w:cstheme="minorHAnsi"/>
          <w:color w:val="000000"/>
          <w:lang w:eastAsia="fr-LU"/>
        </w:rPr>
        <w:t>recensement des besoins et attentes du</w:t>
      </w:r>
      <w:r>
        <w:rPr>
          <w:rFonts w:asciiTheme="minorHAnsi" w:eastAsia="Times New Roman" w:hAnsiTheme="minorHAnsi" w:cstheme="minorHAnsi"/>
          <w:color w:val="000000"/>
          <w:lang w:eastAsia="fr-LU"/>
        </w:rPr>
        <w:t>·</w:t>
      </w:r>
      <w:r w:rsidRPr="009B1D43">
        <w:rPr>
          <w:rFonts w:asciiTheme="minorHAnsi" w:eastAsia="Times New Roman" w:hAnsiTheme="minorHAnsi" w:cstheme="minorHAnsi"/>
          <w:color w:val="000000"/>
          <w:lang w:eastAsia="fr-LU"/>
        </w:rPr>
        <w:t xml:space="preserve">de la </w:t>
      </w:r>
      <w:proofErr w:type="spellStart"/>
      <w:r w:rsidRPr="009B1D43">
        <w:rPr>
          <w:rFonts w:asciiTheme="minorHAnsi" w:eastAsia="Times New Roman" w:hAnsiTheme="minorHAnsi" w:cstheme="minorHAnsi"/>
          <w:color w:val="000000"/>
          <w:lang w:eastAsia="fr-LU"/>
        </w:rPr>
        <w:t>client·e</w:t>
      </w:r>
      <w:proofErr w:type="spellEnd"/>
      <w:r w:rsidRPr="009B1D43">
        <w:rPr>
          <w:rFonts w:asciiTheme="minorHAnsi" w:eastAsia="Times New Roman" w:hAnsiTheme="minorHAnsi" w:cstheme="minorHAnsi"/>
          <w:color w:val="000000"/>
          <w:lang w:eastAsia="fr-LU"/>
        </w:rPr>
        <w:t>.</w:t>
      </w:r>
    </w:p>
    <w:p w14:paraId="143C68C6" w14:textId="27773087" w:rsidR="009B1D43" w:rsidRPr="009B1D43" w:rsidRDefault="009B1D43" w:rsidP="00C853BC">
      <w:pPr>
        <w:numPr>
          <w:ilvl w:val="0"/>
          <w:numId w:val="2"/>
        </w:numPr>
        <w:spacing w:line="276" w:lineRule="auto"/>
        <w:ind w:left="714" w:hanging="357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fr-LU"/>
        </w:rPr>
      </w:pPr>
      <w:r>
        <w:rPr>
          <w:rFonts w:asciiTheme="minorHAnsi" w:eastAsia="Times New Roman" w:hAnsiTheme="minorHAnsi" w:cstheme="minorHAnsi"/>
          <w:color w:val="000000"/>
          <w:lang w:eastAsia="fr-LU"/>
        </w:rPr>
        <w:t>É</w:t>
      </w:r>
      <w:r w:rsidRPr="00D5022F">
        <w:rPr>
          <w:rFonts w:asciiTheme="minorHAnsi" w:eastAsia="Times New Roman" w:hAnsiTheme="minorHAnsi" w:cstheme="minorHAnsi"/>
          <w:color w:val="000000"/>
          <w:lang w:eastAsia="fr-LU"/>
        </w:rPr>
        <w:t>laboration et mise en place d’un projet individuel concernant l</w:t>
      </w:r>
      <w:r>
        <w:rPr>
          <w:rFonts w:asciiTheme="minorHAnsi" w:eastAsia="Times New Roman" w:hAnsiTheme="minorHAnsi" w:cstheme="minorHAnsi"/>
          <w:color w:val="000000"/>
          <w:lang w:eastAsia="fr-LU"/>
        </w:rPr>
        <w:t>e·</w:t>
      </w:r>
      <w:r w:rsidR="00C853BC">
        <w:rPr>
          <w:rFonts w:asciiTheme="minorHAnsi" w:eastAsia="Times New Roman" w:hAnsiTheme="minorHAnsi" w:cstheme="minorHAnsi"/>
          <w:color w:val="000000"/>
          <w:lang w:eastAsia="fr-LU"/>
        </w:rPr>
        <w:t>l</w:t>
      </w:r>
      <w:r w:rsidRPr="00D5022F">
        <w:rPr>
          <w:rFonts w:asciiTheme="minorHAnsi" w:eastAsia="Times New Roman" w:hAnsiTheme="minorHAnsi" w:cstheme="minorHAnsi"/>
          <w:color w:val="000000"/>
          <w:lang w:eastAsia="fr-LU"/>
        </w:rPr>
        <w:t xml:space="preserve">a </w:t>
      </w:r>
      <w:proofErr w:type="spellStart"/>
      <w:r>
        <w:rPr>
          <w:rFonts w:asciiTheme="minorHAnsi" w:eastAsia="Times New Roman" w:hAnsiTheme="minorHAnsi" w:cstheme="minorHAnsi"/>
          <w:color w:val="000000"/>
          <w:lang w:eastAsia="fr-LU"/>
        </w:rPr>
        <w:t>client·e</w:t>
      </w:r>
      <w:proofErr w:type="spellEnd"/>
      <w:r>
        <w:rPr>
          <w:rFonts w:asciiTheme="minorHAnsi" w:eastAsia="Times New Roman" w:hAnsiTheme="minorHAnsi" w:cstheme="minorHAnsi"/>
          <w:color w:val="000000"/>
          <w:lang w:eastAsia="fr-LU"/>
        </w:rPr>
        <w:t>.</w:t>
      </w:r>
    </w:p>
    <w:p w14:paraId="1509A8CF" w14:textId="77777777" w:rsidR="009B1D43" w:rsidRDefault="009B1D43" w:rsidP="00C853BC">
      <w:pPr>
        <w:pStyle w:val="Paragraphedeliste"/>
        <w:numPr>
          <w:ilvl w:val="0"/>
          <w:numId w:val="2"/>
        </w:numPr>
        <w:spacing w:line="276" w:lineRule="auto"/>
        <w:ind w:left="714" w:hanging="357"/>
        <w:jc w:val="both"/>
        <w:rPr>
          <w:rFonts w:asciiTheme="minorHAnsi" w:eastAsia="Times New Roman" w:hAnsiTheme="minorHAnsi" w:cstheme="minorHAnsi"/>
          <w:color w:val="000000"/>
          <w:lang w:eastAsia="fr-LU"/>
        </w:rPr>
      </w:pPr>
      <w:r>
        <w:rPr>
          <w:rFonts w:asciiTheme="minorHAnsi" w:eastAsia="Times New Roman" w:hAnsiTheme="minorHAnsi" w:cstheme="minorHAnsi"/>
          <w:color w:val="000000"/>
          <w:lang w:eastAsia="fr-LU"/>
        </w:rPr>
        <w:t xml:space="preserve">Évaluation et réorientation si nécessaire vers </w:t>
      </w:r>
      <w:r w:rsidRPr="009B1D43">
        <w:rPr>
          <w:rFonts w:asciiTheme="minorHAnsi" w:eastAsia="Times New Roman" w:hAnsiTheme="minorHAnsi" w:cstheme="minorHAnsi"/>
          <w:color w:val="000000"/>
          <w:lang w:eastAsia="fr-LU"/>
        </w:rPr>
        <w:t xml:space="preserve">un service spécialisé </w:t>
      </w:r>
      <w:r>
        <w:rPr>
          <w:rFonts w:asciiTheme="minorHAnsi" w:eastAsia="Times New Roman" w:hAnsiTheme="minorHAnsi" w:cstheme="minorHAnsi"/>
          <w:color w:val="000000"/>
          <w:lang w:eastAsia="fr-LU"/>
        </w:rPr>
        <w:t>et/</w:t>
      </w:r>
      <w:r w:rsidRPr="009B1D43">
        <w:rPr>
          <w:rFonts w:asciiTheme="minorHAnsi" w:eastAsia="Times New Roman" w:hAnsiTheme="minorHAnsi" w:cstheme="minorHAnsi"/>
          <w:color w:val="000000"/>
          <w:lang w:eastAsia="fr-LU"/>
        </w:rPr>
        <w:t>ou médecin spécialisé en psychiatrie.</w:t>
      </w:r>
    </w:p>
    <w:p w14:paraId="4663E6D3" w14:textId="7A86BA88" w:rsidR="00077DD4" w:rsidRPr="00077DD4" w:rsidRDefault="00077DD4" w:rsidP="00077DD4">
      <w:pPr>
        <w:numPr>
          <w:ilvl w:val="0"/>
          <w:numId w:val="2"/>
        </w:numPr>
        <w:spacing w:line="276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fr-LU"/>
        </w:rPr>
      </w:pPr>
      <w:r w:rsidRPr="00077DD4">
        <w:rPr>
          <w:rFonts w:asciiTheme="minorHAnsi" w:eastAsia="Times New Roman" w:hAnsiTheme="minorHAnsi" w:cstheme="minorHAnsi"/>
          <w:color w:val="000000"/>
          <w:lang w:eastAsia="fr-LU"/>
        </w:rPr>
        <w:t>Libre choix des outils thérapeutiques utilisés.</w:t>
      </w:r>
    </w:p>
    <w:p w14:paraId="777E6133" w14:textId="1D549375" w:rsidR="00077DD4" w:rsidRDefault="00077DD4" w:rsidP="00C853BC">
      <w:pPr>
        <w:pStyle w:val="Paragraphedeliste"/>
        <w:numPr>
          <w:ilvl w:val="0"/>
          <w:numId w:val="2"/>
        </w:numPr>
        <w:spacing w:line="276" w:lineRule="auto"/>
        <w:ind w:left="714" w:hanging="357"/>
        <w:jc w:val="both"/>
        <w:rPr>
          <w:rFonts w:asciiTheme="minorHAnsi" w:eastAsia="Times New Roman" w:hAnsiTheme="minorHAnsi" w:cstheme="minorHAnsi"/>
          <w:color w:val="000000"/>
          <w:lang w:eastAsia="fr-LU"/>
        </w:rPr>
      </w:pPr>
      <w:r>
        <w:rPr>
          <w:rFonts w:asciiTheme="minorHAnsi" w:eastAsia="Times New Roman" w:hAnsiTheme="minorHAnsi" w:cstheme="minorHAnsi"/>
          <w:color w:val="000000"/>
          <w:lang w:eastAsia="fr-LU"/>
        </w:rPr>
        <w:t>Organisation autonome des rendez-vous.</w:t>
      </w:r>
    </w:p>
    <w:p w14:paraId="0B5EFD34" w14:textId="77777777" w:rsidR="009B1D43" w:rsidRPr="00D5022F" w:rsidRDefault="009B1D43" w:rsidP="00C853BC">
      <w:pPr>
        <w:numPr>
          <w:ilvl w:val="0"/>
          <w:numId w:val="2"/>
        </w:numPr>
        <w:spacing w:line="276" w:lineRule="auto"/>
        <w:ind w:left="714" w:hanging="357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fr-LU"/>
        </w:rPr>
      </w:pPr>
      <w:r w:rsidRPr="00D5022F">
        <w:rPr>
          <w:rFonts w:asciiTheme="minorHAnsi" w:eastAsia="Times New Roman" w:hAnsiTheme="minorHAnsi" w:cstheme="minorHAnsi"/>
          <w:color w:val="000000"/>
          <w:lang w:eastAsia="fr-LU"/>
        </w:rPr>
        <w:t>Organisation de groupes thérapeutiques pour femmes et/ou enfants.</w:t>
      </w:r>
    </w:p>
    <w:p w14:paraId="3BE9335A" w14:textId="50D753FD" w:rsidR="009B1D43" w:rsidRPr="00CA6EBB" w:rsidRDefault="009B1D43" w:rsidP="00C853BC">
      <w:pPr>
        <w:numPr>
          <w:ilvl w:val="0"/>
          <w:numId w:val="2"/>
        </w:numPr>
        <w:spacing w:line="276" w:lineRule="auto"/>
        <w:ind w:left="714" w:hanging="357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fr-LU"/>
        </w:rPr>
      </w:pPr>
      <w:r w:rsidRPr="00D5022F">
        <w:rPr>
          <w:rFonts w:asciiTheme="minorHAnsi" w:eastAsia="Times New Roman" w:hAnsiTheme="minorHAnsi" w:cstheme="minorHAnsi"/>
          <w:color w:val="000000"/>
          <w:lang w:eastAsia="fr-LU"/>
        </w:rPr>
        <w:t>Analyse</w:t>
      </w:r>
      <w:r>
        <w:rPr>
          <w:rFonts w:asciiTheme="minorHAnsi" w:eastAsia="Times New Roman" w:hAnsiTheme="minorHAnsi" w:cstheme="minorHAnsi"/>
          <w:color w:val="000000"/>
          <w:lang w:eastAsia="fr-LU"/>
        </w:rPr>
        <w:t xml:space="preserve"> de l’</w:t>
      </w:r>
      <w:r w:rsidRPr="00D5022F">
        <w:rPr>
          <w:rFonts w:asciiTheme="minorHAnsi" w:eastAsia="Times New Roman" w:hAnsiTheme="minorHAnsi" w:cstheme="minorHAnsi"/>
          <w:color w:val="000000"/>
          <w:lang w:eastAsia="fr-LU"/>
        </w:rPr>
        <w:t>évolution de la situation à moyen et à long terme</w:t>
      </w:r>
      <w:r w:rsidR="00C853BC">
        <w:rPr>
          <w:rFonts w:asciiTheme="minorHAnsi" w:eastAsia="Times New Roman" w:hAnsiTheme="minorHAnsi" w:cstheme="minorHAnsi"/>
          <w:color w:val="000000"/>
          <w:lang w:eastAsia="fr-LU"/>
        </w:rPr>
        <w:t>.</w:t>
      </w:r>
    </w:p>
    <w:p w14:paraId="784B381B" w14:textId="1B518640" w:rsidR="009B1D43" w:rsidRPr="00D5022F" w:rsidRDefault="009B1D43" w:rsidP="00C853BC">
      <w:pPr>
        <w:numPr>
          <w:ilvl w:val="0"/>
          <w:numId w:val="2"/>
        </w:numPr>
        <w:spacing w:line="276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fr-LU"/>
        </w:rPr>
      </w:pPr>
      <w:r>
        <w:rPr>
          <w:rFonts w:asciiTheme="minorHAnsi" w:eastAsia="Times New Roman" w:hAnsiTheme="minorHAnsi" w:cstheme="minorHAnsi"/>
          <w:color w:val="000000"/>
          <w:lang w:eastAsia="fr-LU"/>
        </w:rPr>
        <w:t>Contact et travail en étroite</w:t>
      </w:r>
      <w:r w:rsidRPr="00D5022F">
        <w:rPr>
          <w:rFonts w:asciiTheme="minorHAnsi" w:eastAsia="Times New Roman" w:hAnsiTheme="minorHAnsi" w:cstheme="minorHAnsi"/>
          <w:color w:val="000000"/>
          <w:lang w:eastAsia="fr-LU"/>
        </w:rPr>
        <w:t xml:space="preserve"> collaboration avec l’équipe socio-éducative du Foyer Sud et du Centre de consultation LOG-in.</w:t>
      </w:r>
    </w:p>
    <w:p w14:paraId="55ED21D5" w14:textId="1AE23D36" w:rsidR="009B1D43" w:rsidRPr="00D5022F" w:rsidRDefault="009B1D43" w:rsidP="00C853BC">
      <w:pPr>
        <w:numPr>
          <w:ilvl w:val="0"/>
          <w:numId w:val="2"/>
        </w:numPr>
        <w:spacing w:line="276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fr-LU"/>
        </w:rPr>
      </w:pPr>
      <w:r>
        <w:rPr>
          <w:rFonts w:asciiTheme="minorHAnsi" w:eastAsia="Times New Roman" w:hAnsiTheme="minorHAnsi" w:cstheme="minorHAnsi"/>
          <w:color w:val="000000"/>
          <w:lang w:eastAsia="fr-LU"/>
        </w:rPr>
        <w:t>Contact</w:t>
      </w:r>
      <w:r w:rsidRPr="00D5022F">
        <w:rPr>
          <w:rFonts w:asciiTheme="minorHAnsi" w:eastAsia="Times New Roman" w:hAnsiTheme="minorHAnsi" w:cstheme="minorHAnsi"/>
          <w:color w:val="000000"/>
          <w:lang w:eastAsia="fr-LU"/>
        </w:rPr>
        <w:t xml:space="preserve"> et travail en </w:t>
      </w:r>
      <w:r>
        <w:rPr>
          <w:rFonts w:asciiTheme="minorHAnsi" w:eastAsia="Times New Roman" w:hAnsiTheme="minorHAnsi" w:cstheme="minorHAnsi"/>
          <w:color w:val="000000"/>
          <w:lang w:eastAsia="fr-LU"/>
        </w:rPr>
        <w:t xml:space="preserve">étroite </w:t>
      </w:r>
      <w:r w:rsidRPr="00D5022F">
        <w:rPr>
          <w:rFonts w:asciiTheme="minorHAnsi" w:eastAsia="Times New Roman" w:hAnsiTheme="minorHAnsi" w:cstheme="minorHAnsi"/>
          <w:color w:val="000000"/>
          <w:lang w:eastAsia="fr-LU"/>
        </w:rPr>
        <w:t>collaboration avec d’autres professionnels d</w:t>
      </w:r>
      <w:r w:rsidR="00C853BC">
        <w:rPr>
          <w:rFonts w:asciiTheme="minorHAnsi" w:eastAsia="Times New Roman" w:hAnsiTheme="minorHAnsi" w:cstheme="minorHAnsi"/>
          <w:color w:val="000000"/>
          <w:lang w:eastAsia="fr-LU"/>
        </w:rPr>
        <w:t>es</w:t>
      </w:r>
      <w:r w:rsidRPr="00D5022F">
        <w:rPr>
          <w:rFonts w:asciiTheme="minorHAnsi" w:eastAsia="Times New Roman" w:hAnsiTheme="minorHAnsi" w:cstheme="minorHAnsi"/>
          <w:color w:val="000000"/>
          <w:lang w:eastAsia="fr-LU"/>
        </w:rPr>
        <w:t xml:space="preserve"> secteur</w:t>
      </w:r>
      <w:r w:rsidR="00C853BC">
        <w:rPr>
          <w:rFonts w:asciiTheme="minorHAnsi" w:eastAsia="Times New Roman" w:hAnsiTheme="minorHAnsi" w:cstheme="minorHAnsi"/>
          <w:color w:val="000000"/>
          <w:lang w:eastAsia="fr-LU"/>
        </w:rPr>
        <w:t xml:space="preserve">s </w:t>
      </w:r>
      <w:r w:rsidRPr="00D5022F">
        <w:rPr>
          <w:rFonts w:asciiTheme="minorHAnsi" w:eastAsia="Times New Roman" w:hAnsiTheme="minorHAnsi" w:cstheme="minorHAnsi"/>
          <w:color w:val="000000"/>
          <w:lang w:eastAsia="fr-LU"/>
        </w:rPr>
        <w:t>social, de la santé et judicaire.</w:t>
      </w:r>
    </w:p>
    <w:p w14:paraId="3E386864" w14:textId="3717BB55" w:rsidR="009B1D43" w:rsidRDefault="00C853BC" w:rsidP="00C853BC">
      <w:pPr>
        <w:numPr>
          <w:ilvl w:val="0"/>
          <w:numId w:val="2"/>
        </w:numPr>
        <w:spacing w:line="276" w:lineRule="auto"/>
        <w:ind w:left="714" w:hanging="357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fr-LU"/>
        </w:rPr>
      </w:pPr>
      <w:r w:rsidRPr="00C853BC">
        <w:rPr>
          <w:rFonts w:asciiTheme="minorHAnsi" w:eastAsia="Times New Roman" w:hAnsiTheme="minorHAnsi" w:cstheme="minorHAnsi"/>
          <w:color w:val="000000"/>
          <w:lang w:eastAsia="fr-LU"/>
        </w:rPr>
        <w:t xml:space="preserve">Lien avec </w:t>
      </w:r>
      <w:r w:rsidR="009B1D43" w:rsidRPr="00C853BC">
        <w:rPr>
          <w:rFonts w:asciiTheme="minorHAnsi" w:eastAsia="Times New Roman" w:hAnsiTheme="minorHAnsi" w:cstheme="minorHAnsi"/>
          <w:color w:val="000000"/>
          <w:lang w:eastAsia="fr-LU"/>
        </w:rPr>
        <w:t>un réseau d’acteurs des secteurs social, médical et paramédical au niveau</w:t>
      </w:r>
      <w:r w:rsidR="009B1D43" w:rsidRPr="00D5022F">
        <w:rPr>
          <w:rFonts w:asciiTheme="minorHAnsi" w:eastAsia="Times New Roman" w:hAnsiTheme="minorHAnsi" w:cstheme="minorHAnsi"/>
          <w:color w:val="000000"/>
          <w:lang w:eastAsia="fr-LU"/>
        </w:rPr>
        <w:t xml:space="preserve"> national et international.</w:t>
      </w:r>
    </w:p>
    <w:p w14:paraId="713C7731" w14:textId="1D6D9309" w:rsidR="00CA6EBB" w:rsidRDefault="00CA6EBB" w:rsidP="00C853BC">
      <w:pPr>
        <w:numPr>
          <w:ilvl w:val="0"/>
          <w:numId w:val="2"/>
        </w:numPr>
        <w:spacing w:line="276" w:lineRule="auto"/>
        <w:ind w:left="714" w:hanging="357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fr-LU"/>
        </w:rPr>
      </w:pPr>
      <w:r w:rsidRPr="00D5022F">
        <w:rPr>
          <w:rFonts w:asciiTheme="minorHAnsi" w:eastAsia="Times New Roman" w:hAnsiTheme="minorHAnsi" w:cstheme="minorHAnsi"/>
          <w:color w:val="000000"/>
          <w:lang w:eastAsia="fr-LU"/>
        </w:rPr>
        <w:t>Particip</w:t>
      </w:r>
      <w:r>
        <w:rPr>
          <w:rFonts w:asciiTheme="minorHAnsi" w:eastAsia="Times New Roman" w:hAnsiTheme="minorHAnsi" w:cstheme="minorHAnsi"/>
          <w:color w:val="000000"/>
          <w:lang w:eastAsia="fr-LU"/>
        </w:rPr>
        <w:t>ation</w:t>
      </w:r>
      <w:r w:rsidRPr="00D5022F">
        <w:rPr>
          <w:rFonts w:asciiTheme="minorHAnsi" w:eastAsia="Times New Roman" w:hAnsiTheme="minorHAnsi" w:cstheme="minorHAnsi"/>
          <w:color w:val="000000"/>
          <w:lang w:eastAsia="fr-LU"/>
        </w:rPr>
        <w:t xml:space="preserve"> aux réunions d</w:t>
      </w:r>
      <w:r w:rsidR="000726E8">
        <w:rPr>
          <w:rFonts w:asciiTheme="minorHAnsi" w:eastAsia="Times New Roman" w:hAnsiTheme="minorHAnsi" w:cstheme="minorHAnsi"/>
          <w:color w:val="000000"/>
          <w:lang w:eastAsia="fr-LU"/>
        </w:rPr>
        <w:t>’équipe</w:t>
      </w:r>
      <w:r w:rsidRPr="00D5022F">
        <w:rPr>
          <w:rFonts w:asciiTheme="minorHAnsi" w:eastAsia="Times New Roman" w:hAnsiTheme="minorHAnsi" w:cstheme="minorHAnsi"/>
          <w:color w:val="000000"/>
          <w:lang w:eastAsia="fr-LU"/>
        </w:rPr>
        <w:t xml:space="preserve"> et aux réunions du </w:t>
      </w:r>
      <w:proofErr w:type="spellStart"/>
      <w:r w:rsidRPr="00D5022F">
        <w:rPr>
          <w:rFonts w:asciiTheme="minorHAnsi" w:eastAsia="Times New Roman" w:hAnsiTheme="minorHAnsi" w:cstheme="minorHAnsi"/>
          <w:color w:val="000000"/>
          <w:lang w:eastAsia="fr-LU"/>
        </w:rPr>
        <w:t>Krisen</w:t>
      </w:r>
      <w:proofErr w:type="spellEnd"/>
      <w:r w:rsidRPr="00D5022F">
        <w:rPr>
          <w:rFonts w:asciiTheme="minorHAnsi" w:eastAsia="Times New Roman" w:hAnsiTheme="minorHAnsi" w:cstheme="minorHAnsi"/>
          <w:color w:val="000000"/>
          <w:lang w:eastAsia="fr-LU"/>
        </w:rPr>
        <w:t xml:space="preserve"> Interventions Team (KIT, Groupe d’Intervention de Crise)</w:t>
      </w:r>
      <w:r w:rsidR="00C853BC">
        <w:rPr>
          <w:rFonts w:asciiTheme="minorHAnsi" w:eastAsia="Times New Roman" w:hAnsiTheme="minorHAnsi" w:cstheme="minorHAnsi"/>
          <w:color w:val="000000"/>
          <w:lang w:eastAsia="fr-LU"/>
        </w:rPr>
        <w:t>.</w:t>
      </w:r>
    </w:p>
    <w:p w14:paraId="4883ED0B" w14:textId="0FAE8D13" w:rsidR="00D5022F" w:rsidRDefault="00CA6EBB" w:rsidP="00C853BC">
      <w:pPr>
        <w:numPr>
          <w:ilvl w:val="0"/>
          <w:numId w:val="2"/>
        </w:numPr>
        <w:spacing w:line="276" w:lineRule="auto"/>
        <w:ind w:left="714" w:hanging="357"/>
        <w:jc w:val="both"/>
        <w:textAlignment w:val="baseline"/>
        <w:rPr>
          <w:rFonts w:asciiTheme="minorHAnsi" w:eastAsia="Times New Roman" w:hAnsiTheme="minorHAnsi" w:cstheme="minorHAnsi"/>
          <w:color w:val="000000"/>
          <w:lang w:eastAsia="fr-LU"/>
        </w:rPr>
      </w:pPr>
      <w:r>
        <w:rPr>
          <w:rFonts w:asciiTheme="minorHAnsi" w:eastAsia="Times New Roman" w:hAnsiTheme="minorHAnsi" w:cstheme="minorHAnsi"/>
          <w:color w:val="000000"/>
          <w:lang w:eastAsia="fr-LU"/>
        </w:rPr>
        <w:t>Rédaction d’écrits professionnels s</w:t>
      </w:r>
      <w:r w:rsidR="00D5022F" w:rsidRPr="00CA6EBB">
        <w:rPr>
          <w:rFonts w:asciiTheme="minorHAnsi" w:eastAsia="Times New Roman" w:hAnsiTheme="minorHAnsi" w:cstheme="minorHAnsi"/>
          <w:color w:val="000000"/>
          <w:lang w:eastAsia="fr-LU"/>
        </w:rPr>
        <w:t xml:space="preserve">ur demande de la chargée de direction </w:t>
      </w:r>
      <w:r>
        <w:rPr>
          <w:rFonts w:asciiTheme="minorHAnsi" w:eastAsia="Times New Roman" w:hAnsiTheme="minorHAnsi" w:cstheme="minorHAnsi"/>
          <w:color w:val="000000"/>
          <w:lang w:eastAsia="fr-LU"/>
        </w:rPr>
        <w:t>et/</w:t>
      </w:r>
      <w:r w:rsidR="00D5022F" w:rsidRPr="00CA6EBB">
        <w:rPr>
          <w:rFonts w:asciiTheme="minorHAnsi" w:eastAsia="Times New Roman" w:hAnsiTheme="minorHAnsi" w:cstheme="minorHAnsi"/>
          <w:color w:val="000000"/>
          <w:lang w:eastAsia="fr-LU"/>
        </w:rPr>
        <w:t>ou du C</w:t>
      </w:r>
      <w:r>
        <w:rPr>
          <w:rFonts w:asciiTheme="minorHAnsi" w:eastAsia="Times New Roman" w:hAnsiTheme="minorHAnsi" w:cstheme="minorHAnsi"/>
          <w:color w:val="000000"/>
          <w:lang w:eastAsia="fr-LU"/>
        </w:rPr>
        <w:t>NFL</w:t>
      </w:r>
      <w:r w:rsidR="00D5022F" w:rsidRPr="00CA6EBB">
        <w:rPr>
          <w:rFonts w:asciiTheme="minorHAnsi" w:eastAsia="Times New Roman" w:hAnsiTheme="minorHAnsi" w:cstheme="minorHAnsi"/>
          <w:color w:val="000000"/>
          <w:lang w:eastAsia="fr-LU"/>
        </w:rPr>
        <w:t>.</w:t>
      </w:r>
    </w:p>
    <w:p w14:paraId="5BDB8F04" w14:textId="294E3FC7" w:rsidR="00CA6EBB" w:rsidRPr="00CA6EBB" w:rsidRDefault="00CA6EBB" w:rsidP="00C853BC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Theme="minorHAnsi" w:eastAsia="Times New Roman" w:hAnsiTheme="minorHAnsi" w:cstheme="minorHAnsi"/>
          <w:lang w:eastAsia="fr-LU"/>
        </w:rPr>
      </w:pPr>
      <w:r w:rsidRPr="00C853BC">
        <w:rPr>
          <w:rFonts w:asciiTheme="minorHAnsi" w:eastAsia="Times New Roman" w:hAnsiTheme="minorHAnsi" w:cstheme="minorHAnsi"/>
          <w:color w:val="000000"/>
          <w:lang w:eastAsia="fr-LU"/>
        </w:rPr>
        <w:t xml:space="preserve">Mise à jour des connaissances et </w:t>
      </w:r>
      <w:r w:rsidR="00C853BC" w:rsidRPr="00C853BC">
        <w:rPr>
          <w:rFonts w:asciiTheme="minorHAnsi" w:eastAsia="Times New Roman" w:hAnsiTheme="minorHAnsi" w:cstheme="minorHAnsi"/>
          <w:color w:val="000000"/>
          <w:lang w:eastAsia="fr-LU"/>
        </w:rPr>
        <w:t xml:space="preserve">information sur </w:t>
      </w:r>
      <w:r w:rsidRPr="00C853BC">
        <w:rPr>
          <w:rFonts w:asciiTheme="minorHAnsi" w:eastAsia="Times New Roman" w:hAnsiTheme="minorHAnsi" w:cstheme="minorHAnsi"/>
          <w:color w:val="000000"/>
          <w:lang w:eastAsia="fr-LU"/>
        </w:rPr>
        <w:t>l’évolution des pratiques à travers une démarche personnelle de formation continue et/ou d’intervision</w:t>
      </w:r>
      <w:r w:rsidR="00C853BC" w:rsidRPr="00C853BC">
        <w:rPr>
          <w:rFonts w:asciiTheme="minorHAnsi" w:eastAsia="Times New Roman" w:hAnsiTheme="minorHAnsi" w:cstheme="minorHAnsi"/>
          <w:color w:val="000000"/>
          <w:lang w:eastAsia="fr-LU"/>
        </w:rPr>
        <w:t>s</w:t>
      </w:r>
      <w:r w:rsidRPr="00C853BC">
        <w:rPr>
          <w:rFonts w:asciiTheme="minorHAnsi" w:eastAsia="Times New Roman" w:hAnsiTheme="minorHAnsi" w:cstheme="minorHAnsi"/>
          <w:color w:val="000000"/>
          <w:lang w:eastAsia="fr-LU"/>
        </w:rPr>
        <w:t>/supervision</w:t>
      </w:r>
      <w:r w:rsidR="00C853BC" w:rsidRPr="00C853BC">
        <w:rPr>
          <w:rFonts w:asciiTheme="minorHAnsi" w:eastAsia="Times New Roman" w:hAnsiTheme="minorHAnsi" w:cstheme="minorHAnsi"/>
          <w:color w:val="000000"/>
          <w:lang w:eastAsia="fr-LU"/>
        </w:rPr>
        <w:t>s</w:t>
      </w:r>
      <w:r w:rsidRPr="00C853BC">
        <w:rPr>
          <w:rFonts w:asciiTheme="minorHAnsi" w:eastAsia="Times New Roman" w:hAnsiTheme="minorHAnsi" w:cstheme="minorHAnsi"/>
          <w:color w:val="000000"/>
          <w:lang w:eastAsia="fr-LU"/>
        </w:rPr>
        <w:t xml:space="preserve"> internes </w:t>
      </w:r>
      <w:r w:rsidR="00C853BC" w:rsidRPr="00C853BC">
        <w:rPr>
          <w:rFonts w:asciiTheme="minorHAnsi" w:eastAsia="Times New Roman" w:hAnsiTheme="minorHAnsi" w:cstheme="minorHAnsi"/>
          <w:color w:val="000000"/>
          <w:lang w:eastAsia="fr-LU"/>
        </w:rPr>
        <w:t>ou</w:t>
      </w:r>
      <w:r w:rsidRPr="00C853BC">
        <w:rPr>
          <w:rFonts w:asciiTheme="minorHAnsi" w:eastAsia="Times New Roman" w:hAnsiTheme="minorHAnsi" w:cstheme="minorHAnsi"/>
          <w:color w:val="000000"/>
          <w:lang w:eastAsia="fr-LU"/>
        </w:rPr>
        <w:t xml:space="preserve"> externes</w:t>
      </w:r>
      <w:r w:rsidRPr="00CA6EBB">
        <w:rPr>
          <w:rFonts w:asciiTheme="minorHAnsi" w:eastAsia="Times New Roman" w:hAnsiTheme="minorHAnsi" w:cstheme="minorHAnsi"/>
          <w:color w:val="000000"/>
          <w:lang w:eastAsia="fr-LU"/>
        </w:rPr>
        <w:t>.</w:t>
      </w:r>
    </w:p>
    <w:p w14:paraId="179EC20F" w14:textId="020802F4" w:rsidR="00CA6EBB" w:rsidRPr="00CA6EBB" w:rsidRDefault="000726E8" w:rsidP="00C853BC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Theme="minorHAnsi" w:eastAsia="Times New Roman" w:hAnsiTheme="minorHAnsi" w:cstheme="minorHAnsi"/>
          <w:color w:val="000000"/>
          <w:lang w:eastAsia="fr-LU"/>
        </w:rPr>
      </w:pPr>
      <w:r>
        <w:rPr>
          <w:rFonts w:asciiTheme="minorHAnsi" w:eastAsia="Times New Roman" w:hAnsiTheme="minorHAnsi" w:cstheme="minorHAnsi"/>
          <w:color w:val="000000"/>
          <w:lang w:eastAsia="fr-LU"/>
        </w:rPr>
        <w:t>Établissement</w:t>
      </w:r>
      <w:r w:rsidR="00CA6EBB" w:rsidRPr="00CA6EBB">
        <w:rPr>
          <w:rFonts w:asciiTheme="minorHAnsi" w:eastAsia="Times New Roman" w:hAnsiTheme="minorHAnsi" w:cstheme="minorHAnsi"/>
          <w:color w:val="000000"/>
          <w:lang w:eastAsia="fr-LU"/>
        </w:rPr>
        <w:t xml:space="preserve"> des statistiques pour le rapport annuel d’activités du C</w:t>
      </w:r>
      <w:r>
        <w:rPr>
          <w:rFonts w:asciiTheme="minorHAnsi" w:eastAsia="Times New Roman" w:hAnsiTheme="minorHAnsi" w:cstheme="minorHAnsi"/>
          <w:color w:val="000000"/>
          <w:lang w:eastAsia="fr-LU"/>
        </w:rPr>
        <w:t>NFL</w:t>
      </w:r>
      <w:r w:rsidR="00CA6EBB" w:rsidRPr="00CA6EBB">
        <w:rPr>
          <w:rFonts w:asciiTheme="minorHAnsi" w:eastAsia="Times New Roman" w:hAnsiTheme="minorHAnsi" w:cstheme="minorHAnsi"/>
          <w:color w:val="000000"/>
          <w:lang w:eastAsia="fr-LU"/>
        </w:rPr>
        <w:t>.</w:t>
      </w:r>
    </w:p>
    <w:sectPr w:rsidR="00CA6EBB" w:rsidRPr="00CA6EBB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92CD0" w14:textId="77777777" w:rsidR="007525B6" w:rsidRDefault="007525B6" w:rsidP="004658A5">
      <w:r>
        <w:separator/>
      </w:r>
    </w:p>
  </w:endnote>
  <w:endnote w:type="continuationSeparator" w:id="0">
    <w:p w14:paraId="2866C48B" w14:textId="77777777" w:rsidR="007525B6" w:rsidRDefault="007525B6" w:rsidP="00465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82147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4E5996" w14:textId="653262EB" w:rsidR="00055C87" w:rsidRDefault="00055C87" w:rsidP="000726E8">
        <w:pPr>
          <w:pStyle w:val="En-tte"/>
          <w:jc w:val="center"/>
          <w:rPr>
            <w:color w:val="767171" w:themeColor="background2" w:themeShade="80"/>
            <w:sz w:val="18"/>
            <w:szCs w:val="18"/>
          </w:rPr>
        </w:pPr>
        <w:r>
          <w:rPr>
            <w:color w:val="767171" w:themeColor="background2" w:themeShade="80"/>
            <w:sz w:val="18"/>
            <w:szCs w:val="18"/>
          </w:rPr>
          <w:t>FOYER SUD « Fraen an Nout » Boîte Postale 189 - L-4002 Esch-sur Alzette Tél. 54 57 57</w:t>
        </w:r>
      </w:p>
      <w:p w14:paraId="4ACF92B4" w14:textId="77777777" w:rsidR="00055C87" w:rsidRDefault="00055C87" w:rsidP="00055C87">
        <w:pPr>
          <w:tabs>
            <w:tab w:val="left" w:pos="1701"/>
            <w:tab w:val="left" w:pos="2268"/>
            <w:tab w:val="left" w:pos="3119"/>
            <w:tab w:val="center" w:pos="4320"/>
            <w:tab w:val="right" w:pos="8640"/>
          </w:tabs>
          <w:jc w:val="center"/>
          <w:rPr>
            <w:color w:val="767171" w:themeColor="background2" w:themeShade="80"/>
            <w:sz w:val="18"/>
            <w:szCs w:val="18"/>
          </w:rPr>
        </w:pPr>
        <w:r>
          <w:rPr>
            <w:color w:val="767171" w:themeColor="background2" w:themeShade="80"/>
            <w:sz w:val="18"/>
            <w:szCs w:val="18"/>
          </w:rPr>
          <w:t xml:space="preserve">BGL IBAN LU28 0030 4689 2374 3000 - Conseil National des Femmes du Luxembourg </w:t>
        </w:r>
        <w:proofErr w:type="spellStart"/>
        <w:r>
          <w:rPr>
            <w:color w:val="767171" w:themeColor="background2" w:themeShade="80"/>
            <w:sz w:val="18"/>
            <w:szCs w:val="18"/>
          </w:rPr>
          <w:t>a.s.b.l</w:t>
        </w:r>
        <w:proofErr w:type="spellEnd"/>
        <w:r>
          <w:rPr>
            <w:color w:val="767171" w:themeColor="background2" w:themeShade="80"/>
            <w:sz w:val="18"/>
            <w:szCs w:val="18"/>
          </w:rPr>
          <w:t xml:space="preserve">. </w:t>
        </w:r>
      </w:p>
      <w:p w14:paraId="183BDA9C" w14:textId="77777777" w:rsidR="00055C87" w:rsidRDefault="00055C87" w:rsidP="00055C87">
        <w:pPr>
          <w:tabs>
            <w:tab w:val="left" w:pos="1701"/>
            <w:tab w:val="left" w:pos="2268"/>
            <w:tab w:val="left" w:pos="3119"/>
            <w:tab w:val="center" w:pos="4320"/>
            <w:tab w:val="right" w:pos="8640"/>
          </w:tabs>
          <w:jc w:val="center"/>
          <w:rPr>
            <w:color w:val="767171" w:themeColor="background2" w:themeShade="80"/>
            <w:sz w:val="18"/>
            <w:szCs w:val="18"/>
          </w:rPr>
        </w:pPr>
        <w:r>
          <w:rPr>
            <w:color w:val="767171" w:themeColor="background2" w:themeShade="80"/>
            <w:sz w:val="18"/>
            <w:szCs w:val="18"/>
          </w:rPr>
          <w:t>Agrément CNFL CA-3/2009/29/07</w:t>
        </w:r>
      </w:p>
      <w:p w14:paraId="2C8088AF" w14:textId="68BB6118" w:rsidR="004658A5" w:rsidRPr="00055C87" w:rsidRDefault="00055C87" w:rsidP="00055C87">
        <w:pPr>
          <w:pStyle w:val="En-tte"/>
          <w:jc w:val="center"/>
          <w:rPr>
            <w:color w:val="767171" w:themeColor="background2" w:themeShade="80"/>
            <w:sz w:val="18"/>
            <w:szCs w:val="18"/>
            <w:lang w:val="fr-LU"/>
          </w:rPr>
        </w:pPr>
        <w:r w:rsidRPr="00344C0C">
          <w:rPr>
            <w:color w:val="767171" w:themeColor="background2" w:themeShade="80"/>
            <w:sz w:val="18"/>
            <w:szCs w:val="18"/>
            <w:lang w:val="fr-LU"/>
          </w:rPr>
          <w:t xml:space="preserve">e-mail : </w:t>
        </w:r>
        <w:hyperlink r:id="rId1" w:history="1">
          <w:r w:rsidRPr="00344C0C">
            <w:rPr>
              <w:rStyle w:val="Lienhypertexte"/>
              <w:color w:val="767171" w:themeColor="background2" w:themeShade="80"/>
              <w:sz w:val="18"/>
              <w:szCs w:val="18"/>
              <w:lang w:val="fr-LU"/>
            </w:rPr>
            <w:t>info@foyersud.lu</w:t>
          </w:r>
        </w:hyperlink>
        <w:r w:rsidRPr="00344C0C">
          <w:rPr>
            <w:color w:val="767171" w:themeColor="background2" w:themeShade="80"/>
            <w:sz w:val="18"/>
            <w:szCs w:val="18"/>
            <w:lang w:val="fr-LU"/>
          </w:rPr>
          <w:t xml:space="preserve"> - </w:t>
        </w:r>
        <w:hyperlink r:id="rId2" w:history="1">
          <w:r w:rsidRPr="00344C0C">
            <w:rPr>
              <w:rStyle w:val="Lienhypertexte"/>
              <w:color w:val="767171" w:themeColor="background2" w:themeShade="80"/>
              <w:sz w:val="18"/>
              <w:szCs w:val="18"/>
              <w:lang w:val="fr-LU"/>
            </w:rPr>
            <w:t>www.cnfl.lu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7E395" w14:textId="77777777" w:rsidR="007525B6" w:rsidRDefault="007525B6" w:rsidP="004658A5">
      <w:r>
        <w:separator/>
      </w:r>
    </w:p>
  </w:footnote>
  <w:footnote w:type="continuationSeparator" w:id="0">
    <w:p w14:paraId="47E4658E" w14:textId="77777777" w:rsidR="007525B6" w:rsidRDefault="007525B6" w:rsidP="00465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5A177" w14:textId="57EC0F0D" w:rsidR="004658A5" w:rsidRPr="00840AE8" w:rsidRDefault="00D5022F" w:rsidP="004658A5">
    <w:pPr>
      <w:pStyle w:val="En-tte"/>
      <w:rPr>
        <w:sz w:val="18"/>
        <w:szCs w:val="18"/>
      </w:rPr>
    </w:pPr>
    <w:r>
      <w:rPr>
        <w:noProof/>
      </w:rPr>
      <w:drawing>
        <wp:inline distT="0" distB="0" distL="0" distR="0" wp14:anchorId="62E25136" wp14:editId="6FBC09DC">
          <wp:extent cx="3749040" cy="762000"/>
          <wp:effectExtent l="0" t="0" r="381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904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10446C" w14:textId="77777777" w:rsidR="004658A5" w:rsidRPr="004658A5" w:rsidRDefault="004658A5" w:rsidP="004658A5">
    <w:pPr>
      <w:rPr>
        <w:rFonts w:asciiTheme="minorHAnsi" w:hAnsiTheme="minorHAnsi" w:cstheme="min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2085"/>
    <w:multiLevelType w:val="hybridMultilevel"/>
    <w:tmpl w:val="73CCD286"/>
    <w:lvl w:ilvl="0" w:tplc="1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F7A3F"/>
    <w:multiLevelType w:val="hybridMultilevel"/>
    <w:tmpl w:val="0E2604C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7126BB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05600"/>
    <w:multiLevelType w:val="hybridMultilevel"/>
    <w:tmpl w:val="16A29E6A"/>
    <w:lvl w:ilvl="0" w:tplc="D7126BB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1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437AA4"/>
    <w:multiLevelType w:val="hybridMultilevel"/>
    <w:tmpl w:val="96AAA16E"/>
    <w:lvl w:ilvl="0" w:tplc="1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3385F4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345D6"/>
    <w:multiLevelType w:val="multilevel"/>
    <w:tmpl w:val="DBF01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904EF7"/>
    <w:multiLevelType w:val="multilevel"/>
    <w:tmpl w:val="36DE3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AF6BC2"/>
    <w:multiLevelType w:val="hybridMultilevel"/>
    <w:tmpl w:val="7F2ACC9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7126BB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B1A68"/>
    <w:multiLevelType w:val="hybridMultilevel"/>
    <w:tmpl w:val="73BED73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7126BB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15F0B"/>
    <w:multiLevelType w:val="hybridMultilevel"/>
    <w:tmpl w:val="DF08B534"/>
    <w:lvl w:ilvl="0" w:tplc="2506B9C2">
      <w:start w:val="12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C61ED6"/>
    <w:multiLevelType w:val="hybridMultilevel"/>
    <w:tmpl w:val="AC303506"/>
    <w:lvl w:ilvl="0" w:tplc="948670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C50968"/>
    <w:multiLevelType w:val="multilevel"/>
    <w:tmpl w:val="151C3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AF3F32"/>
    <w:multiLevelType w:val="hybridMultilevel"/>
    <w:tmpl w:val="2EAC070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7126BB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DE369D"/>
    <w:multiLevelType w:val="hybridMultilevel"/>
    <w:tmpl w:val="BF0474F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7126BB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F513E5"/>
    <w:multiLevelType w:val="multilevel"/>
    <w:tmpl w:val="F5682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EF4C8C"/>
    <w:multiLevelType w:val="hybridMultilevel"/>
    <w:tmpl w:val="A6B87918"/>
    <w:lvl w:ilvl="0" w:tplc="09F20B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411A1A"/>
    <w:multiLevelType w:val="hybridMultilevel"/>
    <w:tmpl w:val="313E8CFA"/>
    <w:lvl w:ilvl="0" w:tplc="1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7126BB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EA51BE"/>
    <w:multiLevelType w:val="hybridMultilevel"/>
    <w:tmpl w:val="53A8D880"/>
    <w:lvl w:ilvl="0" w:tplc="1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F204BC"/>
    <w:multiLevelType w:val="hybridMultilevel"/>
    <w:tmpl w:val="93325D3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7126BB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1D3949"/>
    <w:multiLevelType w:val="multilevel"/>
    <w:tmpl w:val="C5445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6D333C"/>
    <w:multiLevelType w:val="multilevel"/>
    <w:tmpl w:val="A8184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4C4778"/>
    <w:multiLevelType w:val="hybridMultilevel"/>
    <w:tmpl w:val="FE56B07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7126BB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472518"/>
    <w:multiLevelType w:val="multilevel"/>
    <w:tmpl w:val="A9AA5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006ADD"/>
    <w:multiLevelType w:val="hybridMultilevel"/>
    <w:tmpl w:val="C41C0CB0"/>
    <w:lvl w:ilvl="0" w:tplc="93385F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6E09AC"/>
    <w:multiLevelType w:val="multilevel"/>
    <w:tmpl w:val="70026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D43944"/>
    <w:multiLevelType w:val="multilevel"/>
    <w:tmpl w:val="4016F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7527F2"/>
    <w:multiLevelType w:val="hybridMultilevel"/>
    <w:tmpl w:val="3C04E8C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48463">
    <w:abstractNumId w:val="8"/>
  </w:num>
  <w:num w:numId="2" w16cid:durableId="510491374">
    <w:abstractNumId w:val="22"/>
  </w:num>
  <w:num w:numId="3" w16cid:durableId="431241431">
    <w:abstractNumId w:val="25"/>
  </w:num>
  <w:num w:numId="4" w16cid:durableId="497042709">
    <w:abstractNumId w:val="12"/>
  </w:num>
  <w:num w:numId="5" w16cid:durableId="886454019">
    <w:abstractNumId w:val="1"/>
  </w:num>
  <w:num w:numId="6" w16cid:durableId="982343978">
    <w:abstractNumId w:val="6"/>
  </w:num>
  <w:num w:numId="7" w16cid:durableId="1095395922">
    <w:abstractNumId w:val="20"/>
  </w:num>
  <w:num w:numId="8" w16cid:durableId="754671588">
    <w:abstractNumId w:val="7"/>
  </w:num>
  <w:num w:numId="9" w16cid:durableId="602685739">
    <w:abstractNumId w:val="17"/>
  </w:num>
  <w:num w:numId="10" w16cid:durableId="1272518412">
    <w:abstractNumId w:val="11"/>
  </w:num>
  <w:num w:numId="11" w16cid:durableId="306516210">
    <w:abstractNumId w:val="16"/>
  </w:num>
  <w:num w:numId="12" w16cid:durableId="2087721412">
    <w:abstractNumId w:val="0"/>
  </w:num>
  <w:num w:numId="13" w16cid:durableId="1866867978">
    <w:abstractNumId w:val="15"/>
  </w:num>
  <w:num w:numId="14" w16cid:durableId="268702251">
    <w:abstractNumId w:val="3"/>
  </w:num>
  <w:num w:numId="15" w16cid:durableId="497355199">
    <w:abstractNumId w:val="2"/>
  </w:num>
  <w:num w:numId="16" w16cid:durableId="1221941279">
    <w:abstractNumId w:val="23"/>
  </w:num>
  <w:num w:numId="17" w16cid:durableId="907107690">
    <w:abstractNumId w:val="19"/>
  </w:num>
  <w:num w:numId="18" w16cid:durableId="1588731024">
    <w:abstractNumId w:val="24"/>
  </w:num>
  <w:num w:numId="19" w16cid:durableId="2078356240">
    <w:abstractNumId w:val="21"/>
  </w:num>
  <w:num w:numId="20" w16cid:durableId="491142223">
    <w:abstractNumId w:val="10"/>
  </w:num>
  <w:num w:numId="21" w16cid:durableId="682319700">
    <w:abstractNumId w:val="18"/>
  </w:num>
  <w:num w:numId="22" w16cid:durableId="282614686">
    <w:abstractNumId w:val="5"/>
  </w:num>
  <w:num w:numId="23" w16cid:durableId="421293870">
    <w:abstractNumId w:val="13"/>
  </w:num>
  <w:num w:numId="24" w16cid:durableId="1552686812">
    <w:abstractNumId w:val="4"/>
  </w:num>
  <w:num w:numId="25" w16cid:durableId="1643267194">
    <w:abstractNumId w:val="9"/>
  </w:num>
  <w:num w:numId="26" w16cid:durableId="2848218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9FD"/>
    <w:rsid w:val="00055C87"/>
    <w:rsid w:val="000726E8"/>
    <w:rsid w:val="00077DD4"/>
    <w:rsid w:val="000A0C9D"/>
    <w:rsid w:val="001579FD"/>
    <w:rsid w:val="001C26E6"/>
    <w:rsid w:val="00204A4F"/>
    <w:rsid w:val="00235F3C"/>
    <w:rsid w:val="00236411"/>
    <w:rsid w:val="00255821"/>
    <w:rsid w:val="0037103C"/>
    <w:rsid w:val="003A3F68"/>
    <w:rsid w:val="004658A5"/>
    <w:rsid w:val="0046735D"/>
    <w:rsid w:val="005C49F4"/>
    <w:rsid w:val="0067657F"/>
    <w:rsid w:val="006A76E3"/>
    <w:rsid w:val="007157D2"/>
    <w:rsid w:val="007525B6"/>
    <w:rsid w:val="0087077E"/>
    <w:rsid w:val="00960C2A"/>
    <w:rsid w:val="009B1D43"/>
    <w:rsid w:val="009F6FD4"/>
    <w:rsid w:val="00AD05C7"/>
    <w:rsid w:val="00B163D0"/>
    <w:rsid w:val="00B350EF"/>
    <w:rsid w:val="00BB1FFD"/>
    <w:rsid w:val="00C853BC"/>
    <w:rsid w:val="00CA6EBB"/>
    <w:rsid w:val="00CC7EC4"/>
    <w:rsid w:val="00D5022F"/>
    <w:rsid w:val="00D5115D"/>
    <w:rsid w:val="00DD4A32"/>
    <w:rsid w:val="00E3123B"/>
    <w:rsid w:val="00F5662F"/>
    <w:rsid w:val="00F70B09"/>
    <w:rsid w:val="00FE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35FE2"/>
  <w15:chartTrackingRefBased/>
  <w15:docId w15:val="{8A4CC706-730B-4A9D-84C0-B32FEE2AE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9FD"/>
    <w:pPr>
      <w:spacing w:after="0" w:line="240" w:lineRule="auto"/>
    </w:pPr>
    <w:rPr>
      <w:rFonts w:ascii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1579FD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1579FD"/>
    <w:pPr>
      <w:ind w:left="720"/>
      <w:contextualSpacing/>
    </w:pPr>
  </w:style>
  <w:style w:type="paragraph" w:styleId="Titre">
    <w:name w:val="Title"/>
    <w:basedOn w:val="Normal"/>
    <w:link w:val="TitreCar"/>
    <w:uiPriority w:val="10"/>
    <w:qFormat/>
    <w:rsid w:val="009F6FD4"/>
    <w:pPr>
      <w:jc w:val="center"/>
    </w:pPr>
    <w:rPr>
      <w:rFonts w:ascii="Comic Sans MS" w:eastAsia="Times New Roman" w:hAnsi="Comic Sans MS"/>
      <w:sz w:val="32"/>
    </w:rPr>
  </w:style>
  <w:style w:type="character" w:customStyle="1" w:styleId="TitreCar">
    <w:name w:val="Titre Car"/>
    <w:basedOn w:val="Policepardfaut"/>
    <w:link w:val="Titre"/>
    <w:uiPriority w:val="10"/>
    <w:rsid w:val="009F6FD4"/>
    <w:rPr>
      <w:rFonts w:ascii="Comic Sans MS" w:eastAsia="Times New Roman" w:hAnsi="Comic Sans MS" w:cs="Times New Roman"/>
      <w:sz w:val="32"/>
      <w:szCs w:val="24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4658A5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4658A5"/>
    <w:rPr>
      <w:rFonts w:ascii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4658A5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658A5"/>
    <w:rPr>
      <w:rFonts w:ascii="Times New Roman" w:hAnsi="Times New Roman" w:cs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39"/>
    <w:rsid w:val="00D5022F"/>
    <w:pPr>
      <w:spacing w:after="0" w:line="240" w:lineRule="auto"/>
    </w:pPr>
    <w:rPr>
      <w:lang w:val="fr-L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204A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9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nicolay@foyersud.l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nfl.l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klein@foyersud.lu" TargetMode="External"/><Relationship Id="rId14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nfl.lu" TargetMode="External"/><Relationship Id="rId1" Type="http://schemas.openxmlformats.org/officeDocument/2006/relationships/hyperlink" Target="mailto:info@foyersud.l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2A33DBFEFD8F45AE047E6D2EADB223" ma:contentTypeVersion="15" ma:contentTypeDescription="Crée un document." ma:contentTypeScope="" ma:versionID="863b9ea8bb7ee484f0ceac1ef1f2d80f">
  <xsd:schema xmlns:xsd="http://www.w3.org/2001/XMLSchema" xmlns:xs="http://www.w3.org/2001/XMLSchema" xmlns:p="http://schemas.microsoft.com/office/2006/metadata/properties" xmlns:ns2="e90c5d96-f73c-4419-b192-b87c69586874" xmlns:ns3="7b3798bd-c508-40f9-aee1-f81456e83037" targetNamespace="http://schemas.microsoft.com/office/2006/metadata/properties" ma:root="true" ma:fieldsID="e5f588d2a284ae80354675f9eebb2b76" ns2:_="" ns3:_="">
    <xsd:import namespace="e90c5d96-f73c-4419-b192-b87c69586874"/>
    <xsd:import namespace="7b3798bd-c508-40f9-aee1-f81456e830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c5d96-f73c-4419-b192-b87c695868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1ac51653-dd95-436d-9f4a-e94d3676fc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798bd-c508-40f9-aee1-f81456e8303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7c4119d-fd80-48f1-bc30-d78aee549e47}" ma:internalName="TaxCatchAll" ma:showField="CatchAllData" ma:web="7b3798bd-c508-40f9-aee1-f81456e830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3798bd-c508-40f9-aee1-f81456e83037" xsi:nil="true"/>
    <lcf76f155ced4ddcb4097134ff3c332f xmlns="e90c5d96-f73c-4419-b192-b87c6958687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4039E9-1672-417D-8509-C124CF0787CA}"/>
</file>

<file path=customXml/itemProps2.xml><?xml version="1.0" encoding="utf-8"?>
<ds:datastoreItem xmlns:ds="http://schemas.openxmlformats.org/officeDocument/2006/customXml" ds:itemID="{19EBE865-F2D3-4675-AB0C-581B346CC4AB}"/>
</file>

<file path=customXml/itemProps3.xml><?xml version="1.0" encoding="utf-8"?>
<ds:datastoreItem xmlns:ds="http://schemas.openxmlformats.org/officeDocument/2006/customXml" ds:itemID="{A101678A-7732-46B3-A8F1-8EB39CAC9F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Minelli</dc:creator>
  <cp:keywords/>
  <dc:description/>
  <cp:lastModifiedBy>Catherine Nicolay</cp:lastModifiedBy>
  <cp:revision>7</cp:revision>
  <dcterms:created xsi:type="dcterms:W3CDTF">2026-10-07T08:53:00Z</dcterms:created>
  <dcterms:modified xsi:type="dcterms:W3CDTF">2026-10-08T06:29:00Z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0x0101003E2A33DBFEFD8F45AE047E6D2EADB223</vt:lpwstr>
  </property>
</Properties>
</file>